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33E" w:rsidRPr="009B633E" w:rsidRDefault="009B633E" w:rsidP="009B633E">
      <w:pPr>
        <w:rPr>
          <w:rFonts w:cs="Arial"/>
          <w:b/>
          <w:sz w:val="72"/>
          <w:szCs w:val="72"/>
        </w:rPr>
      </w:pPr>
      <w:r>
        <w:rPr>
          <w:rFonts w:cs="Arial"/>
          <w:b/>
          <w:sz w:val="72"/>
          <w:szCs w:val="72"/>
        </w:rPr>
        <w:t>Konzeption</w:t>
      </w:r>
    </w:p>
    <w:p w:rsidR="009B633E" w:rsidRPr="00465179" w:rsidRDefault="009B633E" w:rsidP="009B633E">
      <w:pPr>
        <w:jc w:val="center"/>
        <w:rPr>
          <w:rFonts w:cs="Arial"/>
        </w:rPr>
      </w:pPr>
    </w:p>
    <w:p w:rsidR="009B633E" w:rsidRDefault="00D4705A" w:rsidP="009B633E">
      <w:pPr>
        <w:jc w:val="center"/>
        <w:rPr>
          <w:rFonts w:cs="Arial"/>
          <w:sz w:val="72"/>
          <w:szCs w:val="72"/>
        </w:rPr>
      </w:pPr>
      <w:r>
        <w:rPr>
          <w:noProof/>
        </w:rPr>
        <w:drawing>
          <wp:anchor distT="0" distB="0" distL="114300" distR="114300" simplePos="0" relativeHeight="251656192" behindDoc="1" locked="0" layoutInCell="1" allowOverlap="1">
            <wp:simplePos x="0" y="0"/>
            <wp:positionH relativeFrom="column">
              <wp:posOffset>914400</wp:posOffset>
            </wp:positionH>
            <wp:positionV relativeFrom="paragraph">
              <wp:posOffset>441960</wp:posOffset>
            </wp:positionV>
            <wp:extent cx="3787140" cy="6081395"/>
            <wp:effectExtent l="0" t="0" r="3810" b="0"/>
            <wp:wrapTight wrapText="bothSides">
              <wp:wrapPolygon edited="0">
                <wp:start x="0" y="0"/>
                <wp:lineTo x="0" y="21517"/>
                <wp:lineTo x="21513" y="21517"/>
                <wp:lineTo x="21513" y="0"/>
                <wp:lineTo x="0" y="0"/>
              </wp:wrapPolygon>
            </wp:wrapTight>
            <wp:docPr id="4" name="Bild 4" descr="logo-hort-eichwal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hort-eichwald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7140" cy="6081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center"/>
        <w:rPr>
          <w:rFonts w:cs="Arial"/>
          <w:sz w:val="72"/>
          <w:szCs w:val="72"/>
        </w:rPr>
      </w:pPr>
    </w:p>
    <w:p w:rsidR="009B633E" w:rsidRDefault="009B633E" w:rsidP="009B633E">
      <w:pPr>
        <w:jc w:val="right"/>
        <w:rPr>
          <w:rFonts w:cs="Arial"/>
          <w:sz w:val="72"/>
          <w:szCs w:val="72"/>
        </w:rPr>
        <w:sectPr w:rsidR="009B633E" w:rsidSect="002E2E70">
          <w:headerReference w:type="even" r:id="rId9"/>
          <w:headerReference w:type="default" r:id="rId10"/>
          <w:footerReference w:type="even" r:id="rId11"/>
          <w:footerReference w:type="default" r:id="rId12"/>
          <w:footerReference w:type="first" r:id="rId13"/>
          <w:pgSz w:w="11906" w:h="16838" w:code="9"/>
          <w:pgMar w:top="1418" w:right="1418" w:bottom="1134" w:left="1418" w:header="709" w:footer="709" w:gutter="0"/>
          <w:cols w:space="708"/>
          <w:titlePg/>
          <w:docGrid w:linePitch="360"/>
        </w:sectPr>
      </w:pPr>
      <w:r>
        <w:rPr>
          <w:rFonts w:cs="Arial"/>
          <w:sz w:val="72"/>
          <w:szCs w:val="72"/>
        </w:rPr>
        <w:t>Gemeinde Eichwalde</w:t>
      </w:r>
    </w:p>
    <w:p w:rsidR="009B633E" w:rsidRPr="003C37A8" w:rsidRDefault="009B633E" w:rsidP="009B633E">
      <w:pPr>
        <w:rPr>
          <w:rFonts w:cs="Arial"/>
          <w:sz w:val="16"/>
          <w:szCs w:val="16"/>
        </w:rPr>
      </w:pPr>
    </w:p>
    <w:p w:rsidR="009B633E" w:rsidRPr="00A87739" w:rsidRDefault="009B633E" w:rsidP="009B633E">
      <w:pPr>
        <w:rPr>
          <w:b/>
          <w:noProof/>
          <w:sz w:val="30"/>
          <w:szCs w:val="30"/>
        </w:rPr>
      </w:pPr>
      <w:r w:rsidRPr="00A87739">
        <w:rPr>
          <w:rFonts w:cs="Arial"/>
          <w:b/>
          <w:sz w:val="30"/>
          <w:szCs w:val="30"/>
        </w:rPr>
        <w:t>Inhaltsverzeichnis</w:t>
      </w:r>
      <w:r w:rsidRPr="003A1F43">
        <w:rPr>
          <w:rFonts w:cs="Arial"/>
          <w:b/>
          <w:sz w:val="30"/>
          <w:szCs w:val="30"/>
        </w:rPr>
        <w:fldChar w:fldCharType="begin"/>
      </w:r>
      <w:r w:rsidRPr="00A87739">
        <w:rPr>
          <w:rFonts w:cs="Arial"/>
          <w:b/>
          <w:sz w:val="30"/>
          <w:szCs w:val="30"/>
        </w:rPr>
        <w:instrText xml:space="preserve"> TOC \o "1-3" \h \z \u </w:instrText>
      </w:r>
      <w:r w:rsidRPr="003A1F43">
        <w:rPr>
          <w:rFonts w:cs="Arial"/>
          <w:b/>
          <w:sz w:val="30"/>
          <w:szCs w:val="30"/>
        </w:rPr>
        <w:fldChar w:fldCharType="separate"/>
      </w:r>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0" w:history="1">
        <w:r w:rsidR="009B633E" w:rsidRPr="003A1F43">
          <w:rPr>
            <w:rStyle w:val="Hyperlink"/>
            <w:noProof/>
            <w:sz w:val="30"/>
            <w:szCs w:val="30"/>
          </w:rPr>
          <w:t>Träger</w:t>
        </w:r>
        <w:r w:rsidR="009B633E" w:rsidRPr="003A1F43">
          <w:rPr>
            <w:noProof/>
            <w:webHidden/>
            <w:sz w:val="30"/>
            <w:szCs w:val="30"/>
          </w:rPr>
          <w:tab/>
        </w:r>
        <w:r w:rsidR="00DD6107">
          <w:rPr>
            <w:noProof/>
            <w:webHidden/>
            <w:sz w:val="30"/>
            <w:szCs w:val="30"/>
          </w:rPr>
          <w:t>3</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1" w:history="1">
        <w:r w:rsidR="009B633E" w:rsidRPr="003A1F43">
          <w:rPr>
            <w:rStyle w:val="Hyperlink"/>
            <w:noProof/>
            <w:sz w:val="30"/>
            <w:szCs w:val="30"/>
          </w:rPr>
          <w:t>Namensgebung</w:t>
        </w:r>
        <w:r w:rsidR="009B633E" w:rsidRPr="003A1F43">
          <w:rPr>
            <w:noProof/>
            <w:webHidden/>
            <w:sz w:val="30"/>
            <w:szCs w:val="30"/>
          </w:rPr>
          <w:tab/>
        </w:r>
        <w:r w:rsidR="00DD6107">
          <w:rPr>
            <w:noProof/>
            <w:webHidden/>
            <w:sz w:val="30"/>
            <w:szCs w:val="30"/>
          </w:rPr>
          <w:t>3</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2" w:history="1">
        <w:r w:rsidR="009B633E" w:rsidRPr="003A1F43">
          <w:rPr>
            <w:rStyle w:val="Hyperlink"/>
            <w:noProof/>
            <w:sz w:val="30"/>
            <w:szCs w:val="30"/>
          </w:rPr>
          <w:t>Erzieherteam</w:t>
        </w:r>
        <w:r w:rsidR="009B633E" w:rsidRPr="003A1F43">
          <w:rPr>
            <w:noProof/>
            <w:webHidden/>
            <w:sz w:val="30"/>
            <w:szCs w:val="30"/>
          </w:rPr>
          <w:tab/>
        </w:r>
        <w:r w:rsidR="00DD6107">
          <w:rPr>
            <w:noProof/>
            <w:webHidden/>
            <w:sz w:val="30"/>
            <w:szCs w:val="30"/>
          </w:rPr>
          <w:t>4</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3" w:history="1">
        <w:r w:rsidR="009B633E" w:rsidRPr="003A1F43">
          <w:rPr>
            <w:rStyle w:val="Hyperlink"/>
            <w:noProof/>
            <w:sz w:val="30"/>
            <w:szCs w:val="30"/>
          </w:rPr>
          <w:t>Lebenssituation und Bedürfnisse der Kinder</w:t>
        </w:r>
        <w:r w:rsidR="009B633E" w:rsidRPr="003A1F43">
          <w:rPr>
            <w:noProof/>
            <w:webHidden/>
            <w:sz w:val="30"/>
            <w:szCs w:val="30"/>
          </w:rPr>
          <w:tab/>
        </w:r>
        <w:r w:rsidR="00DD6107">
          <w:rPr>
            <w:noProof/>
            <w:webHidden/>
            <w:sz w:val="30"/>
            <w:szCs w:val="30"/>
          </w:rPr>
          <w:t>5</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4" w:history="1">
        <w:r w:rsidR="009B633E" w:rsidRPr="003A1F43">
          <w:rPr>
            <w:rStyle w:val="Hyperlink"/>
            <w:noProof/>
            <w:sz w:val="30"/>
            <w:szCs w:val="30"/>
          </w:rPr>
          <w:t>Lage und Umfeld</w:t>
        </w:r>
        <w:r w:rsidR="009B633E" w:rsidRPr="003A1F43">
          <w:rPr>
            <w:noProof/>
            <w:webHidden/>
            <w:sz w:val="30"/>
            <w:szCs w:val="30"/>
          </w:rPr>
          <w:tab/>
        </w:r>
        <w:r w:rsidR="00DD6107">
          <w:rPr>
            <w:noProof/>
            <w:webHidden/>
            <w:sz w:val="30"/>
            <w:szCs w:val="30"/>
          </w:rPr>
          <w:t>6</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5" w:history="1">
        <w:r w:rsidR="009B633E" w:rsidRPr="003A1F43">
          <w:rPr>
            <w:rStyle w:val="Hyperlink"/>
            <w:noProof/>
            <w:sz w:val="30"/>
            <w:szCs w:val="30"/>
          </w:rPr>
          <w:t>Ausstattung und Räumlichkeiten</w:t>
        </w:r>
        <w:r w:rsidR="009B633E" w:rsidRPr="003A1F43">
          <w:rPr>
            <w:noProof/>
            <w:webHidden/>
            <w:sz w:val="30"/>
            <w:szCs w:val="30"/>
          </w:rPr>
          <w:tab/>
        </w:r>
        <w:r w:rsidR="00DD6107">
          <w:rPr>
            <w:noProof/>
            <w:webHidden/>
            <w:sz w:val="30"/>
            <w:szCs w:val="30"/>
          </w:rPr>
          <w:t>6</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6" w:history="1">
        <w:r w:rsidR="009B633E" w:rsidRPr="003A1F43">
          <w:rPr>
            <w:rStyle w:val="Hyperlink"/>
            <w:noProof/>
            <w:sz w:val="30"/>
            <w:szCs w:val="30"/>
          </w:rPr>
          <w:t>Öffnungszeiten</w:t>
        </w:r>
        <w:r w:rsidR="009B633E" w:rsidRPr="003A1F43">
          <w:rPr>
            <w:noProof/>
            <w:webHidden/>
            <w:sz w:val="30"/>
            <w:szCs w:val="30"/>
          </w:rPr>
          <w:tab/>
        </w:r>
        <w:r w:rsidR="00DD6107">
          <w:rPr>
            <w:noProof/>
            <w:webHidden/>
            <w:sz w:val="30"/>
            <w:szCs w:val="30"/>
          </w:rPr>
          <w:t>8</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7" w:history="1">
        <w:r w:rsidR="009B633E" w:rsidRPr="003A1F43">
          <w:rPr>
            <w:rStyle w:val="Hyperlink"/>
            <w:noProof/>
            <w:sz w:val="30"/>
            <w:szCs w:val="30"/>
          </w:rPr>
          <w:t>Kompetenzenförderung</w:t>
        </w:r>
        <w:r w:rsidR="009B633E" w:rsidRPr="003A1F43">
          <w:rPr>
            <w:noProof/>
            <w:webHidden/>
            <w:sz w:val="30"/>
            <w:szCs w:val="30"/>
          </w:rPr>
          <w:tab/>
        </w:r>
        <w:r w:rsidR="00DD6107">
          <w:rPr>
            <w:noProof/>
            <w:webHidden/>
            <w:sz w:val="30"/>
            <w:szCs w:val="30"/>
          </w:rPr>
          <w:t>9</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8" w:history="1">
        <w:r w:rsidR="009B633E" w:rsidRPr="003A1F43">
          <w:rPr>
            <w:rStyle w:val="Hyperlink"/>
            <w:noProof/>
            <w:sz w:val="30"/>
            <w:szCs w:val="30"/>
          </w:rPr>
          <w:t>Mitbestimmungsmöglichkeiten der Kinder</w:t>
        </w:r>
        <w:r w:rsidR="009B633E" w:rsidRPr="003A1F43">
          <w:rPr>
            <w:noProof/>
            <w:webHidden/>
            <w:sz w:val="30"/>
            <w:szCs w:val="30"/>
          </w:rPr>
          <w:tab/>
        </w:r>
        <w:r w:rsidR="00DD6107">
          <w:rPr>
            <w:noProof/>
            <w:webHidden/>
            <w:sz w:val="30"/>
            <w:szCs w:val="30"/>
          </w:rPr>
          <w:t>10</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89" w:history="1">
        <w:r w:rsidR="009B633E" w:rsidRPr="003A1F43">
          <w:rPr>
            <w:rStyle w:val="Hyperlink"/>
            <w:noProof/>
            <w:sz w:val="30"/>
            <w:szCs w:val="30"/>
          </w:rPr>
          <w:t>Auftrag des Hortes</w:t>
        </w:r>
        <w:r w:rsidR="009B633E" w:rsidRPr="003A1F43">
          <w:rPr>
            <w:noProof/>
            <w:webHidden/>
            <w:sz w:val="30"/>
            <w:szCs w:val="30"/>
          </w:rPr>
          <w:tab/>
        </w:r>
        <w:r w:rsidR="00DD6107">
          <w:rPr>
            <w:noProof/>
            <w:webHidden/>
            <w:sz w:val="30"/>
            <w:szCs w:val="30"/>
          </w:rPr>
          <w:t>11</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0" w:history="1">
        <w:r w:rsidR="009B633E" w:rsidRPr="003A1F43">
          <w:rPr>
            <w:rStyle w:val="Hyperlink"/>
            <w:noProof/>
            <w:sz w:val="30"/>
            <w:szCs w:val="30"/>
          </w:rPr>
          <w:t>Hausordnung</w:t>
        </w:r>
        <w:r w:rsidR="009B633E" w:rsidRPr="003A1F43">
          <w:rPr>
            <w:noProof/>
            <w:webHidden/>
            <w:sz w:val="30"/>
            <w:szCs w:val="30"/>
          </w:rPr>
          <w:tab/>
        </w:r>
        <w:r w:rsidR="00DD6107">
          <w:rPr>
            <w:noProof/>
            <w:webHidden/>
            <w:sz w:val="30"/>
            <w:szCs w:val="30"/>
          </w:rPr>
          <w:t>13</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1" w:history="1">
        <w:r w:rsidR="009B633E" w:rsidRPr="003A1F43">
          <w:rPr>
            <w:rStyle w:val="Hyperlink"/>
            <w:noProof/>
            <w:sz w:val="30"/>
            <w:szCs w:val="30"/>
          </w:rPr>
          <w:t>Halboffene Arbeit</w:t>
        </w:r>
        <w:r w:rsidR="009B633E" w:rsidRPr="003A1F43">
          <w:rPr>
            <w:noProof/>
            <w:webHidden/>
            <w:sz w:val="30"/>
            <w:szCs w:val="30"/>
          </w:rPr>
          <w:tab/>
        </w:r>
        <w:r w:rsidR="00DD6107">
          <w:rPr>
            <w:noProof/>
            <w:webHidden/>
            <w:sz w:val="30"/>
            <w:szCs w:val="30"/>
          </w:rPr>
          <w:t>14</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2" w:history="1">
        <w:r w:rsidR="009B633E" w:rsidRPr="003A1F43">
          <w:rPr>
            <w:rStyle w:val="Hyperlink"/>
            <w:noProof/>
            <w:sz w:val="30"/>
            <w:szCs w:val="30"/>
          </w:rPr>
          <w:t>Bewegungserziehung</w:t>
        </w:r>
        <w:r w:rsidR="009B633E" w:rsidRPr="003A1F43">
          <w:rPr>
            <w:noProof/>
            <w:webHidden/>
            <w:sz w:val="30"/>
            <w:szCs w:val="30"/>
          </w:rPr>
          <w:tab/>
        </w:r>
        <w:r w:rsidR="00DD6107">
          <w:rPr>
            <w:noProof/>
            <w:webHidden/>
            <w:sz w:val="30"/>
            <w:szCs w:val="30"/>
          </w:rPr>
          <w:t>14</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3" w:history="1">
        <w:r w:rsidR="009B633E" w:rsidRPr="003A1F43">
          <w:rPr>
            <w:rStyle w:val="Hyperlink"/>
            <w:noProof/>
            <w:sz w:val="30"/>
            <w:szCs w:val="30"/>
          </w:rPr>
          <w:t>Kreativitätsförderung</w:t>
        </w:r>
        <w:r w:rsidR="009B633E" w:rsidRPr="003A1F43">
          <w:rPr>
            <w:noProof/>
            <w:webHidden/>
            <w:sz w:val="30"/>
            <w:szCs w:val="30"/>
          </w:rPr>
          <w:tab/>
        </w:r>
        <w:r w:rsidR="00DD6107">
          <w:rPr>
            <w:noProof/>
            <w:webHidden/>
            <w:sz w:val="30"/>
            <w:szCs w:val="30"/>
          </w:rPr>
          <w:t>15</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4" w:history="1">
        <w:r w:rsidR="009B633E" w:rsidRPr="003A1F43">
          <w:rPr>
            <w:rStyle w:val="Hyperlink"/>
            <w:noProof/>
            <w:sz w:val="30"/>
            <w:szCs w:val="30"/>
          </w:rPr>
          <w:t>Ferienbetreuung</w:t>
        </w:r>
        <w:r w:rsidR="009B633E" w:rsidRPr="003A1F43">
          <w:rPr>
            <w:noProof/>
            <w:webHidden/>
            <w:sz w:val="30"/>
            <w:szCs w:val="30"/>
          </w:rPr>
          <w:tab/>
        </w:r>
        <w:r w:rsidR="00DD6107">
          <w:rPr>
            <w:noProof/>
            <w:webHidden/>
            <w:sz w:val="30"/>
            <w:szCs w:val="30"/>
          </w:rPr>
          <w:t>16</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5" w:history="1">
        <w:r w:rsidR="009B633E" w:rsidRPr="003A1F43">
          <w:rPr>
            <w:rStyle w:val="Hyperlink"/>
            <w:noProof/>
            <w:sz w:val="30"/>
            <w:szCs w:val="30"/>
          </w:rPr>
          <w:t>Feste und Traditionen</w:t>
        </w:r>
        <w:r w:rsidR="009B633E" w:rsidRPr="003A1F43">
          <w:rPr>
            <w:noProof/>
            <w:webHidden/>
            <w:sz w:val="30"/>
            <w:szCs w:val="30"/>
          </w:rPr>
          <w:tab/>
        </w:r>
        <w:r w:rsidR="00DD6107">
          <w:rPr>
            <w:noProof/>
            <w:webHidden/>
            <w:sz w:val="30"/>
            <w:szCs w:val="30"/>
          </w:rPr>
          <w:t>16</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6" w:history="1">
        <w:r w:rsidR="009B633E" w:rsidRPr="003A1F43">
          <w:rPr>
            <w:rStyle w:val="Hyperlink"/>
            <w:noProof/>
            <w:sz w:val="30"/>
            <w:szCs w:val="30"/>
          </w:rPr>
          <w:t>Zusammenarbeit mit Eltern</w:t>
        </w:r>
        <w:r w:rsidR="009B633E" w:rsidRPr="003A1F43">
          <w:rPr>
            <w:noProof/>
            <w:webHidden/>
            <w:sz w:val="30"/>
            <w:szCs w:val="30"/>
          </w:rPr>
          <w:tab/>
        </w:r>
        <w:r w:rsidR="00DD6107">
          <w:rPr>
            <w:noProof/>
            <w:webHidden/>
            <w:sz w:val="30"/>
            <w:szCs w:val="30"/>
          </w:rPr>
          <w:t>17</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7" w:history="1">
        <w:r w:rsidR="009B633E" w:rsidRPr="003A1F43">
          <w:rPr>
            <w:rStyle w:val="Hyperlink"/>
            <w:noProof/>
            <w:sz w:val="30"/>
            <w:szCs w:val="30"/>
          </w:rPr>
          <w:t>Zusammenarbeit mit der Schule</w:t>
        </w:r>
        <w:r w:rsidR="009B633E" w:rsidRPr="003A1F43">
          <w:rPr>
            <w:noProof/>
            <w:webHidden/>
            <w:sz w:val="30"/>
            <w:szCs w:val="30"/>
          </w:rPr>
          <w:tab/>
        </w:r>
        <w:r w:rsidR="00DD6107">
          <w:rPr>
            <w:noProof/>
            <w:webHidden/>
            <w:sz w:val="30"/>
            <w:szCs w:val="30"/>
          </w:rPr>
          <w:t>18</w:t>
        </w:r>
      </w:hyperlink>
    </w:p>
    <w:p w:rsidR="009B633E" w:rsidRPr="003A1F43" w:rsidRDefault="00AB4FEB" w:rsidP="009B633E">
      <w:pPr>
        <w:pStyle w:val="Verzeichnis1"/>
        <w:tabs>
          <w:tab w:val="right" w:leader="dot" w:pos="9060"/>
        </w:tabs>
        <w:rPr>
          <w:rFonts w:ascii="Times New Roman" w:hAnsi="Times New Roman"/>
          <w:noProof/>
          <w:sz w:val="30"/>
          <w:szCs w:val="30"/>
        </w:rPr>
      </w:pPr>
      <w:hyperlink w:anchor="_Toc244079198" w:history="1">
        <w:r w:rsidR="009B633E" w:rsidRPr="003A1F43">
          <w:rPr>
            <w:rStyle w:val="Hyperlink"/>
            <w:noProof/>
            <w:sz w:val="30"/>
            <w:szCs w:val="30"/>
          </w:rPr>
          <w:t>Zusammenarbeit mit anderen Institutionen</w:t>
        </w:r>
        <w:r w:rsidR="009B633E" w:rsidRPr="003A1F43">
          <w:rPr>
            <w:noProof/>
            <w:webHidden/>
            <w:sz w:val="30"/>
            <w:szCs w:val="30"/>
          </w:rPr>
          <w:tab/>
        </w:r>
        <w:r w:rsidR="00DD6107">
          <w:rPr>
            <w:noProof/>
            <w:webHidden/>
            <w:sz w:val="30"/>
            <w:szCs w:val="30"/>
          </w:rPr>
          <w:t>21</w:t>
        </w:r>
      </w:hyperlink>
    </w:p>
    <w:p w:rsidR="009B633E" w:rsidRPr="003A1F43" w:rsidRDefault="00AB4FEB" w:rsidP="009B633E">
      <w:pPr>
        <w:pStyle w:val="Verzeichnis1"/>
        <w:tabs>
          <w:tab w:val="right" w:leader="dot" w:pos="9060"/>
        </w:tabs>
        <w:rPr>
          <w:rStyle w:val="Hyperlink"/>
          <w:noProof/>
          <w:sz w:val="30"/>
          <w:szCs w:val="30"/>
        </w:rPr>
      </w:pPr>
      <w:hyperlink w:anchor="_Toc244079199" w:history="1">
        <w:r w:rsidR="009B633E" w:rsidRPr="003A1F43">
          <w:rPr>
            <w:rStyle w:val="Hyperlink"/>
            <w:noProof/>
            <w:sz w:val="30"/>
            <w:szCs w:val="30"/>
          </w:rPr>
          <w:t>Kontakt</w:t>
        </w:r>
        <w:r w:rsidR="009B633E" w:rsidRPr="003A1F43">
          <w:rPr>
            <w:noProof/>
            <w:webHidden/>
            <w:sz w:val="30"/>
            <w:szCs w:val="30"/>
          </w:rPr>
          <w:tab/>
        </w:r>
        <w:r w:rsidR="00DD6107">
          <w:rPr>
            <w:noProof/>
            <w:webHidden/>
            <w:sz w:val="30"/>
            <w:szCs w:val="30"/>
          </w:rPr>
          <w:t>22</w:t>
        </w:r>
      </w:hyperlink>
    </w:p>
    <w:p w:rsidR="009B633E" w:rsidRPr="004A136E" w:rsidRDefault="009B633E" w:rsidP="009B633E">
      <w:pPr>
        <w:pStyle w:val="berschrift1"/>
      </w:pPr>
      <w:r w:rsidRPr="003A1F43">
        <w:rPr>
          <w:rStyle w:val="Hyperlink"/>
          <w:noProof/>
          <w:sz w:val="30"/>
          <w:szCs w:val="30"/>
        </w:rPr>
        <w:br w:type="page"/>
      </w:r>
      <w:r w:rsidRPr="003A1F43">
        <w:rPr>
          <w:sz w:val="30"/>
          <w:szCs w:val="30"/>
        </w:rPr>
        <w:lastRenderedPageBreak/>
        <w:fldChar w:fldCharType="end"/>
      </w:r>
      <w:bookmarkStart w:id="0" w:name="_Toc244079180"/>
      <w:r w:rsidRPr="004A136E">
        <w:t>Träger</w:t>
      </w:r>
      <w:bookmarkEnd w:id="0"/>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Die Gemeinde Eichwalde wurde am 20. März 1893 gegründet. Es siedelten sich Fabrikanten, Handwerksmeister, Gewerbetreibende und Angestellte an. Dieser Personenkreis bestimmte längere Zeit die Struktur der Gemeinde. Seit dem Bestehen hat Eichwalde Siedlungscharakter. Das gesamte Gemeindegebiet ist bebaut und geht an allen Seiten nahtlos in die Nachbargemeinden über. Eichwalde ist mit 2,8 km² die flächenkleinste Gemeinde im Land Brandenburg, ist jedoch mit ca. 6</w:t>
      </w:r>
      <w:r w:rsidR="00F24303">
        <w:rPr>
          <w:rFonts w:cs="Arial"/>
          <w:sz w:val="30"/>
          <w:szCs w:val="30"/>
        </w:rPr>
        <w:t>4</w:t>
      </w:r>
      <w:r w:rsidRPr="007C2F21">
        <w:rPr>
          <w:rFonts w:cs="Arial"/>
          <w:sz w:val="30"/>
          <w:szCs w:val="30"/>
        </w:rPr>
        <w:t xml:space="preserve">00 Einwohnern die dicht </w:t>
      </w:r>
      <w:proofErr w:type="spellStart"/>
      <w:r w:rsidRPr="007C2F21">
        <w:rPr>
          <w:rFonts w:cs="Arial"/>
          <w:sz w:val="30"/>
          <w:szCs w:val="30"/>
        </w:rPr>
        <w:t>besiedelste</w:t>
      </w:r>
      <w:proofErr w:type="spellEnd"/>
      <w:r w:rsidRPr="007C2F21">
        <w:rPr>
          <w:rFonts w:cs="Arial"/>
          <w:sz w:val="30"/>
          <w:szCs w:val="30"/>
        </w:rPr>
        <w:t xml:space="preserve"> Gemeinde.</w:t>
      </w:r>
    </w:p>
    <w:p w:rsidR="009B633E" w:rsidRPr="007C2F21" w:rsidRDefault="009B633E" w:rsidP="009B633E">
      <w:pPr>
        <w:jc w:val="both"/>
        <w:rPr>
          <w:rFonts w:cs="Arial"/>
          <w:sz w:val="30"/>
          <w:szCs w:val="30"/>
        </w:rPr>
      </w:pPr>
    </w:p>
    <w:p w:rsidR="009B633E" w:rsidRPr="00465179" w:rsidRDefault="009B633E" w:rsidP="009B633E">
      <w:pPr>
        <w:jc w:val="both"/>
        <w:rPr>
          <w:rFonts w:cs="Arial"/>
        </w:rPr>
      </w:pPr>
      <w:r w:rsidRPr="007C2F21">
        <w:rPr>
          <w:rFonts w:cs="Arial"/>
          <w:sz w:val="30"/>
          <w:szCs w:val="30"/>
        </w:rPr>
        <w:t>Der Hort ist eine kommunale Einrichtung der Gemeinde Eichwalde. Er ist im Zuge des Erweiterungsbaues der Verlässlichen Halbtagsgrundschule Bestandteil des Bildungsstandortes Eichwalde und verfügt über eine Kapazität für 2</w:t>
      </w:r>
      <w:r w:rsidR="00200F55">
        <w:rPr>
          <w:rFonts w:cs="Arial"/>
          <w:sz w:val="30"/>
          <w:szCs w:val="30"/>
        </w:rPr>
        <w:t>5</w:t>
      </w:r>
      <w:r w:rsidRPr="007C2F21">
        <w:rPr>
          <w:rFonts w:cs="Arial"/>
          <w:sz w:val="30"/>
          <w:szCs w:val="30"/>
        </w:rPr>
        <w:t>0 Kinder.</w:t>
      </w:r>
    </w:p>
    <w:p w:rsidR="009B633E" w:rsidRPr="00465179" w:rsidRDefault="009B633E" w:rsidP="009B633E">
      <w:pPr>
        <w:rPr>
          <w:rFonts w:cs="Arial"/>
        </w:rPr>
      </w:pPr>
    </w:p>
    <w:p w:rsidR="009B633E" w:rsidRPr="00465179" w:rsidRDefault="009B633E" w:rsidP="009B633E">
      <w:pPr>
        <w:rPr>
          <w:rFonts w:cs="Arial"/>
        </w:rPr>
      </w:pPr>
    </w:p>
    <w:p w:rsidR="009B633E" w:rsidRPr="00465179" w:rsidRDefault="009B633E" w:rsidP="009B633E">
      <w:pPr>
        <w:pStyle w:val="berschrift1"/>
      </w:pPr>
      <w:bookmarkStart w:id="1" w:name="_Toc244079181"/>
      <w:r w:rsidRPr="00465179">
        <w:t>Namensgebung</w:t>
      </w:r>
      <w:bookmarkEnd w:id="1"/>
    </w:p>
    <w:p w:rsidR="009B633E" w:rsidRPr="00465179" w:rsidRDefault="009B633E" w:rsidP="009B633E">
      <w:pPr>
        <w:rPr>
          <w:rFonts w:cs="Arial"/>
        </w:rPr>
      </w:pPr>
    </w:p>
    <w:p w:rsidR="009B633E" w:rsidRDefault="009B633E" w:rsidP="009B633E">
      <w:pPr>
        <w:jc w:val="both"/>
        <w:rPr>
          <w:rFonts w:cs="Arial"/>
        </w:rPr>
      </w:pPr>
      <w:r w:rsidRPr="007C2F21">
        <w:rPr>
          <w:rFonts w:cs="Arial"/>
          <w:sz w:val="30"/>
          <w:szCs w:val="30"/>
        </w:rPr>
        <w:t xml:space="preserve">Mit den neu entstandenen Räumlichkeiten des Hortes fehlte uns lediglich ein passender Name. </w:t>
      </w:r>
      <w:r w:rsidR="00F24F86">
        <w:rPr>
          <w:rFonts w:cs="Arial"/>
          <w:sz w:val="30"/>
          <w:szCs w:val="30"/>
        </w:rPr>
        <w:t>Kinder, Eltern und Erzieher</w:t>
      </w:r>
      <w:r w:rsidRPr="007C2F21">
        <w:rPr>
          <w:rFonts w:cs="Arial"/>
          <w:sz w:val="30"/>
          <w:szCs w:val="30"/>
        </w:rPr>
        <w:t xml:space="preserve"> suchten gemeinsam nach Namensvorschlägen. Ein Gremium aus Elternvertreter</w:t>
      </w:r>
      <w:r w:rsidR="00D85247">
        <w:rPr>
          <w:rFonts w:cs="Arial"/>
          <w:sz w:val="30"/>
          <w:szCs w:val="30"/>
        </w:rPr>
        <w:t>n</w:t>
      </w:r>
      <w:r w:rsidRPr="007C2F21">
        <w:rPr>
          <w:rFonts w:cs="Arial"/>
          <w:sz w:val="30"/>
          <w:szCs w:val="30"/>
        </w:rPr>
        <w:t xml:space="preserve"> und Erzieher</w:t>
      </w:r>
      <w:r w:rsidR="00D85247">
        <w:rPr>
          <w:rFonts w:cs="Arial"/>
          <w:sz w:val="30"/>
          <w:szCs w:val="30"/>
        </w:rPr>
        <w:t>n</w:t>
      </w:r>
      <w:r w:rsidRPr="007C2F21">
        <w:rPr>
          <w:rFonts w:cs="Arial"/>
          <w:sz w:val="30"/>
          <w:szCs w:val="30"/>
        </w:rPr>
        <w:t xml:space="preserve"> wählte </w:t>
      </w:r>
      <w:r>
        <w:rPr>
          <w:rFonts w:cs="Arial"/>
          <w:sz w:val="30"/>
          <w:szCs w:val="30"/>
        </w:rPr>
        <w:t xml:space="preserve">im Frühjahr 2009 unseren Namen: </w:t>
      </w:r>
      <w:r w:rsidRPr="007C2F21">
        <w:rPr>
          <w:rFonts w:cs="Arial"/>
          <w:sz w:val="30"/>
          <w:szCs w:val="30"/>
        </w:rPr>
        <w:t>„Bunt–Stifte“! Mit „Bunt“ verbinden wir zum einen die „bunte“ Mischung an Kindern und unsere Offene Arbeit mit ihnen, zum anderen die große Vielfalt an Angeboten und Möglichkeiten, die den Kindern in unserem Haus zur Verfügung stehen. Unsere pfiffigen und wissensdurstigen Kinder bezeichnen wir gern als „Stifte“.</w:t>
      </w:r>
      <w:r w:rsidRPr="00465179">
        <w:rPr>
          <w:rFonts w:cs="Arial"/>
        </w:rPr>
        <w:t xml:space="preserve"> </w:t>
      </w:r>
    </w:p>
    <w:p w:rsidR="00BB4E50" w:rsidRDefault="00BB4E50" w:rsidP="009B633E">
      <w:pPr>
        <w:jc w:val="both"/>
        <w:rPr>
          <w:rFonts w:cs="Arial"/>
        </w:rPr>
      </w:pPr>
    </w:p>
    <w:p w:rsidR="00BB4E50" w:rsidRDefault="00BB4E50" w:rsidP="009B633E">
      <w:pPr>
        <w:jc w:val="both"/>
        <w:rPr>
          <w:rFonts w:cs="Arial"/>
        </w:rPr>
      </w:pPr>
      <w:r>
        <w:rPr>
          <w:rFonts w:cs="Arial"/>
          <w:noProof/>
          <w:sz w:val="30"/>
          <w:szCs w:val="30"/>
        </w:rPr>
        <w:drawing>
          <wp:anchor distT="0" distB="0" distL="114300" distR="114300" simplePos="0" relativeHeight="251662336" behindDoc="1" locked="0" layoutInCell="1" allowOverlap="1" wp14:anchorId="30EFE557" wp14:editId="7E3E0801">
            <wp:simplePos x="0" y="0"/>
            <wp:positionH relativeFrom="margin">
              <wp:align>center</wp:align>
            </wp:positionH>
            <wp:positionV relativeFrom="paragraph">
              <wp:posOffset>261620</wp:posOffset>
            </wp:positionV>
            <wp:extent cx="854710" cy="1371600"/>
            <wp:effectExtent l="0" t="0" r="2540" b="0"/>
            <wp:wrapTight wrapText="bothSides">
              <wp:wrapPolygon edited="0">
                <wp:start x="0" y="0"/>
                <wp:lineTo x="0" y="21300"/>
                <wp:lineTo x="21183" y="21300"/>
                <wp:lineTo x="2118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kendes Kind.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54710" cy="1371600"/>
                    </a:xfrm>
                    <a:prstGeom prst="rect">
                      <a:avLst/>
                    </a:prstGeom>
                  </pic:spPr>
                </pic:pic>
              </a:graphicData>
            </a:graphic>
            <wp14:sizeRelH relativeFrom="margin">
              <wp14:pctWidth>0</wp14:pctWidth>
            </wp14:sizeRelH>
            <wp14:sizeRelV relativeFrom="margin">
              <wp14:pctHeight>0</wp14:pctHeight>
            </wp14:sizeRelV>
          </wp:anchor>
        </w:drawing>
      </w:r>
    </w:p>
    <w:p w:rsidR="00BB4E50" w:rsidRPr="005C64BB" w:rsidRDefault="00BB4E50" w:rsidP="009B633E">
      <w:pPr>
        <w:jc w:val="both"/>
        <w:rPr>
          <w:rFonts w:cs="Arial"/>
          <w:sz w:val="30"/>
          <w:szCs w:val="30"/>
        </w:rPr>
        <w:sectPr w:rsidR="00BB4E50" w:rsidRPr="005C64BB" w:rsidSect="002E2E70">
          <w:headerReference w:type="default" r:id="rId15"/>
          <w:pgSz w:w="11906" w:h="16838" w:code="9"/>
          <w:pgMar w:top="1418" w:right="1418" w:bottom="1134" w:left="1418" w:header="709" w:footer="709" w:gutter="0"/>
          <w:cols w:space="708"/>
          <w:titlePg/>
          <w:docGrid w:linePitch="360"/>
        </w:sectPr>
      </w:pPr>
    </w:p>
    <w:p w:rsidR="009B633E" w:rsidRPr="00465179" w:rsidRDefault="009B633E" w:rsidP="009B633E">
      <w:pPr>
        <w:pStyle w:val="berschrift1"/>
      </w:pPr>
      <w:bookmarkStart w:id="2" w:name="_Toc244079182"/>
      <w:r w:rsidRPr="00465179">
        <w:lastRenderedPageBreak/>
        <w:t>Erzieherteam</w:t>
      </w:r>
      <w:bookmarkEnd w:id="2"/>
    </w:p>
    <w:p w:rsidR="009B633E" w:rsidRPr="00465179" w:rsidRDefault="009B633E" w:rsidP="009B633E">
      <w:pPr>
        <w:rPr>
          <w:rFonts w:cs="Arial"/>
        </w:rPr>
      </w:pPr>
    </w:p>
    <w:p w:rsidR="005F53BC" w:rsidRDefault="009B633E" w:rsidP="005F53BC">
      <w:pPr>
        <w:jc w:val="both"/>
        <w:rPr>
          <w:rFonts w:cs="Arial"/>
          <w:sz w:val="30"/>
          <w:szCs w:val="30"/>
        </w:rPr>
      </w:pPr>
      <w:r w:rsidRPr="007C2F21">
        <w:rPr>
          <w:rFonts w:cs="Arial"/>
          <w:sz w:val="30"/>
          <w:szCs w:val="30"/>
        </w:rPr>
        <w:t xml:space="preserve">Das Erzieherteam besteht aus </w:t>
      </w:r>
      <w:r w:rsidR="00200F55">
        <w:rPr>
          <w:rFonts w:cs="Arial"/>
          <w:sz w:val="30"/>
          <w:szCs w:val="30"/>
        </w:rPr>
        <w:t>14</w:t>
      </w:r>
      <w:r w:rsidRPr="007C2F21">
        <w:rPr>
          <w:rFonts w:cs="Arial"/>
          <w:sz w:val="30"/>
          <w:szCs w:val="30"/>
        </w:rPr>
        <w:t xml:space="preserve"> Erzieher</w:t>
      </w:r>
      <w:r w:rsidR="005F53BC">
        <w:rPr>
          <w:rFonts w:cs="Arial"/>
          <w:sz w:val="30"/>
          <w:szCs w:val="30"/>
        </w:rPr>
        <w:t>n</w:t>
      </w:r>
      <w:r w:rsidRPr="007C2F21">
        <w:rPr>
          <w:rFonts w:cs="Arial"/>
          <w:sz w:val="30"/>
          <w:szCs w:val="30"/>
        </w:rPr>
        <w:t xml:space="preserve"> und der Leiterin.</w:t>
      </w:r>
      <w:r w:rsidR="005F53BC" w:rsidRPr="005F53BC">
        <w:t xml:space="preserve"> </w:t>
      </w:r>
      <w:r w:rsidR="005F53BC" w:rsidRPr="00F76681">
        <w:rPr>
          <w:sz w:val="30"/>
          <w:szCs w:val="30"/>
        </w:rPr>
        <w:t>Darüber hinaus werden 2 angehende Erzieher berufsbegleitend ausgebildet.</w:t>
      </w:r>
      <w:r w:rsidR="005F53BC" w:rsidRPr="00F76681">
        <w:rPr>
          <w:rFonts w:cs="Arial"/>
          <w:sz w:val="30"/>
          <w:szCs w:val="30"/>
        </w:rPr>
        <w:t xml:space="preserve"> </w:t>
      </w:r>
      <w:r w:rsidR="005F53BC">
        <w:rPr>
          <w:rFonts w:cs="Arial"/>
          <w:sz w:val="30"/>
          <w:szCs w:val="30"/>
        </w:rPr>
        <w:t>Praktikanten und andere Unterstützungskräfte begleiten regelmäßig unsere Arbeit im Hort.</w:t>
      </w:r>
    </w:p>
    <w:p w:rsidR="005F53BC" w:rsidRDefault="005F53BC" w:rsidP="005F53BC">
      <w:pPr>
        <w:jc w:val="both"/>
      </w:pPr>
    </w:p>
    <w:p w:rsidR="009B633E" w:rsidRDefault="009B633E" w:rsidP="009B633E">
      <w:pPr>
        <w:jc w:val="both"/>
        <w:rPr>
          <w:rFonts w:cs="Arial"/>
          <w:sz w:val="30"/>
          <w:szCs w:val="30"/>
        </w:rPr>
      </w:pPr>
      <w:r w:rsidRPr="007C2F21">
        <w:rPr>
          <w:rFonts w:cs="Arial"/>
          <w:sz w:val="30"/>
          <w:szCs w:val="30"/>
        </w:rPr>
        <w:t>Die relative Breite der Altersstruktur sowie die unterschiedlichen Berufserfahrungen sind eine sehr gute Voraussetzung für einen regen Erfahrungs- und Meinungsaustausch. Das vorhandene Wissen wird von jede</w:t>
      </w:r>
      <w:r w:rsidR="005F53BC">
        <w:rPr>
          <w:rFonts w:cs="Arial"/>
          <w:sz w:val="30"/>
          <w:szCs w:val="30"/>
        </w:rPr>
        <w:t>m</w:t>
      </w:r>
      <w:r w:rsidRPr="007C2F21">
        <w:rPr>
          <w:rFonts w:cs="Arial"/>
          <w:sz w:val="30"/>
          <w:szCs w:val="30"/>
        </w:rPr>
        <w:t xml:space="preserve"> Erzieher gern weitergegeben. Wenn Konflikte im Team auftreten</w:t>
      </w:r>
      <w:r w:rsidR="005845BA">
        <w:rPr>
          <w:rFonts w:cs="Arial"/>
          <w:sz w:val="30"/>
          <w:szCs w:val="30"/>
        </w:rPr>
        <w:t>,</w:t>
      </w:r>
      <w:r w:rsidRPr="007C2F21">
        <w:rPr>
          <w:rFonts w:cs="Arial"/>
          <w:sz w:val="30"/>
          <w:szCs w:val="30"/>
        </w:rPr>
        <w:t xml:space="preserve"> ist die Bereitschaft vorhanden, diese anzusprechen und nachhaltig zu klären. Die enge Zusammenarbeit der Erzieher untereinander wird von allen als wesentliche Voraussetzung für einen funktionierenden Tagesablauf verstanden.</w:t>
      </w:r>
    </w:p>
    <w:p w:rsidR="005F53BC" w:rsidRPr="007C2F21" w:rsidRDefault="005F53BC" w:rsidP="009B633E">
      <w:pPr>
        <w:jc w:val="both"/>
        <w:rPr>
          <w:rFonts w:cs="Arial"/>
          <w:sz w:val="30"/>
          <w:szCs w:val="30"/>
        </w:rPr>
      </w:pPr>
    </w:p>
    <w:p w:rsidR="005F53BC" w:rsidRPr="00F76681" w:rsidRDefault="005F53BC" w:rsidP="009B633E">
      <w:pPr>
        <w:jc w:val="both"/>
        <w:rPr>
          <w:rFonts w:cs="Arial"/>
          <w:sz w:val="30"/>
          <w:szCs w:val="30"/>
        </w:rPr>
      </w:pPr>
      <w:r w:rsidRPr="00F76681">
        <w:rPr>
          <w:sz w:val="30"/>
          <w:szCs w:val="30"/>
        </w:rPr>
        <w:t>Im Hort</w:t>
      </w:r>
      <w:r w:rsidR="00200F55">
        <w:rPr>
          <w:sz w:val="30"/>
          <w:szCs w:val="30"/>
        </w:rPr>
        <w:t xml:space="preserve"> sind 2 Hausmeister und 1 Hauswirtschaftskra</w:t>
      </w:r>
      <w:r w:rsidRPr="00F76681">
        <w:rPr>
          <w:sz w:val="30"/>
          <w:szCs w:val="30"/>
        </w:rPr>
        <w:t>ft</w:t>
      </w:r>
      <w:r w:rsidRPr="00F76681">
        <w:t xml:space="preserve"> </w:t>
      </w:r>
      <w:r w:rsidRPr="00F76681">
        <w:rPr>
          <w:sz w:val="30"/>
          <w:szCs w:val="30"/>
        </w:rPr>
        <w:t>tätig.</w:t>
      </w:r>
    </w:p>
    <w:p w:rsidR="00112182" w:rsidRPr="00B06D2B" w:rsidRDefault="00021559" w:rsidP="00B06D2B">
      <w:pPr>
        <w:jc w:val="both"/>
        <w:rPr>
          <w:rFonts w:cs="Arial"/>
        </w:rPr>
      </w:pPr>
      <w:bookmarkStart w:id="3" w:name="_Toc244079183"/>
      <w:r>
        <w:rPr>
          <w:rFonts w:cs="Arial"/>
          <w:noProof/>
        </w:rPr>
        <w:drawing>
          <wp:anchor distT="0" distB="0" distL="114300" distR="114300" simplePos="0" relativeHeight="251666432" behindDoc="1" locked="0" layoutInCell="1" allowOverlap="1" wp14:anchorId="13BCDA11" wp14:editId="4F06740C">
            <wp:simplePos x="0" y="0"/>
            <wp:positionH relativeFrom="margin">
              <wp:align>left</wp:align>
            </wp:positionH>
            <wp:positionV relativeFrom="paragraph">
              <wp:posOffset>258445</wp:posOffset>
            </wp:positionV>
            <wp:extent cx="5759450" cy="4208780"/>
            <wp:effectExtent l="0" t="0" r="0" b="1270"/>
            <wp:wrapTight wrapText="bothSides">
              <wp:wrapPolygon edited="0">
                <wp:start x="0" y="0"/>
                <wp:lineTo x="0" y="21509"/>
                <wp:lineTo x="21505" y="21509"/>
                <wp:lineTo x="2150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9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9450" cy="4208780"/>
                    </a:xfrm>
                    <a:prstGeom prst="rect">
                      <a:avLst/>
                    </a:prstGeom>
                  </pic:spPr>
                </pic:pic>
              </a:graphicData>
            </a:graphic>
          </wp:anchor>
        </w:drawing>
      </w:r>
    </w:p>
    <w:p w:rsidR="009B633E" w:rsidRPr="00465179" w:rsidRDefault="009B633E" w:rsidP="009B633E">
      <w:pPr>
        <w:pStyle w:val="berschrift1"/>
      </w:pPr>
      <w:r w:rsidRPr="00465179">
        <w:lastRenderedPageBreak/>
        <w:t>Lebenssituation und Bedürfnisse der Kinder</w:t>
      </w:r>
      <w:bookmarkEnd w:id="3"/>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Die Lebenssituation der Kinder wird bestimmt durch das soziale Gefüge im häuslichen Bereich. Nahezu alle Mütter und Väter unserer Kinder sind berufstätig, einige auch im Schichtdienst. Die familiären Strukturen sind unterschiedlich. Die Kinder im Grundschulalter haben zu vielen Lebensbereichen schon ihre eigenen Meinungen und Vorstellungen. Die Betreuung und Erziehung der Kinder im Hort soll deshalb zu einem gemeinsam getragenen Erfahrungs- und Kommunikationsprozess gestaltet werden. Wie alle Kinder haben auch unsere Kinder einen großen Informationsdrang und Wissensdurst, sie sind neugierig und vielseitig interessiert. Insofern ist es wichtig, dass die Kinder in das Geschehen und in Entscheidungen mit einbezogen werden. Dabei soll das Selbstbewusstsein der Kinder gestärkt werden, damit sie lernen, für sich selbst zu denken und einzustehen.</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 xml:space="preserve">Die Kinder im Grundschulalter werden zunehmend selbstkritischer. Sie wollen sich mit allem und jedem auseinandersetzen, was in ihren Alltag hineinspielt. Dabei lernen sie Zusammenhänge </w:t>
      </w:r>
      <w:r w:rsidR="00436E61">
        <w:rPr>
          <w:rFonts w:cs="Arial"/>
          <w:sz w:val="30"/>
          <w:szCs w:val="30"/>
        </w:rPr>
        <w:t xml:space="preserve">zu </w:t>
      </w:r>
      <w:r w:rsidRPr="007C2F21">
        <w:rPr>
          <w:rFonts w:cs="Arial"/>
          <w:sz w:val="30"/>
          <w:szCs w:val="30"/>
        </w:rPr>
        <w:t>erkennen, Hintergründe</w:t>
      </w:r>
      <w:r w:rsidR="00436E61">
        <w:rPr>
          <w:rFonts w:cs="Arial"/>
          <w:sz w:val="30"/>
          <w:szCs w:val="30"/>
        </w:rPr>
        <w:t xml:space="preserve"> zu</w:t>
      </w:r>
      <w:r w:rsidRPr="007C2F21">
        <w:rPr>
          <w:rFonts w:cs="Arial"/>
          <w:sz w:val="30"/>
          <w:szCs w:val="30"/>
        </w:rPr>
        <w:t xml:space="preserve"> erfahren, aber auch Widersprüche festzust</w:t>
      </w:r>
      <w:r w:rsidR="00F24F86">
        <w:rPr>
          <w:rFonts w:cs="Arial"/>
          <w:sz w:val="30"/>
          <w:szCs w:val="30"/>
        </w:rPr>
        <w:t>ellen. Auch an den Erziehern</w:t>
      </w:r>
      <w:r w:rsidRPr="007C2F21">
        <w:rPr>
          <w:rFonts w:cs="Arial"/>
          <w:sz w:val="30"/>
          <w:szCs w:val="30"/>
        </w:rPr>
        <w:t xml:space="preserve"> wollen sie sich reiben und erproben und dabei Autorität und soziale Normen der Erwachsenen erforschen und durchschauen. Auf diese Weise lernen sie ihre Grenzen kennen, um daran Halt zu finden. Durch den Umgang mit Konflikten lernen die Kinder, die eigenen Bedürfnisse zu vertreten, aber auch Niederlagen zu verkraften und mit Wut und Ärger umzugehen.</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Unsere Kinder möchten sich in einem sicheren Raum bewegen, d.h. vo</w:t>
      </w:r>
      <w:r w:rsidR="00F24F86">
        <w:rPr>
          <w:rFonts w:cs="Arial"/>
          <w:sz w:val="30"/>
          <w:szCs w:val="30"/>
        </w:rPr>
        <w:t>n ihrem Erzieher</w:t>
      </w:r>
      <w:r w:rsidRPr="007C2F21">
        <w:rPr>
          <w:rFonts w:cs="Arial"/>
          <w:sz w:val="30"/>
          <w:szCs w:val="30"/>
        </w:rPr>
        <w:t xml:space="preserve"> als feste Bezugs- und Vertrauensperson begleitet werden. Sie brauchen Hilfe bei den kleinen Problemen des Alltags, wie z.B. „Wann muss ich zur AG?“. Erlebnisse, die für die Kinder wichtig sind, </w:t>
      </w:r>
      <w:r>
        <w:rPr>
          <w:rFonts w:cs="Arial"/>
          <w:sz w:val="30"/>
          <w:szCs w:val="30"/>
        </w:rPr>
        <w:t>teilen sie gern</w:t>
      </w:r>
      <w:r w:rsidR="00F24F86">
        <w:rPr>
          <w:rFonts w:cs="Arial"/>
          <w:sz w:val="30"/>
          <w:szCs w:val="30"/>
        </w:rPr>
        <w:t xml:space="preserve"> den Erziehern</w:t>
      </w:r>
      <w:r w:rsidRPr="007C2F21">
        <w:rPr>
          <w:rFonts w:cs="Arial"/>
          <w:sz w:val="30"/>
          <w:szCs w:val="30"/>
        </w:rPr>
        <w:t xml:space="preserve"> mit. Das gibt ihnen Gelegenheit, diese Erlebnisse zu reflektieren, zu verarbeiten und ggf. Lösungen zu finden.</w:t>
      </w:r>
    </w:p>
    <w:p w:rsidR="009B633E" w:rsidRPr="007C2F21" w:rsidRDefault="009B633E" w:rsidP="009B633E">
      <w:pPr>
        <w:jc w:val="both"/>
        <w:rPr>
          <w:rFonts w:cs="Arial"/>
          <w:sz w:val="30"/>
          <w:szCs w:val="30"/>
        </w:rPr>
      </w:pPr>
    </w:p>
    <w:p w:rsidR="009B633E" w:rsidRDefault="009B633E" w:rsidP="00A01F23">
      <w:pPr>
        <w:jc w:val="both"/>
        <w:rPr>
          <w:rFonts w:cs="Arial"/>
          <w:sz w:val="30"/>
          <w:szCs w:val="30"/>
        </w:rPr>
        <w:sectPr w:rsidR="009B633E" w:rsidSect="002E2E70">
          <w:headerReference w:type="first" r:id="rId17"/>
          <w:footerReference w:type="first" r:id="rId18"/>
          <w:pgSz w:w="11906" w:h="16838" w:code="9"/>
          <w:pgMar w:top="1418" w:right="1418" w:bottom="1134" w:left="1418" w:header="709" w:footer="709" w:gutter="0"/>
          <w:cols w:space="708"/>
          <w:titlePg/>
          <w:docGrid w:linePitch="360"/>
        </w:sectPr>
      </w:pPr>
      <w:r w:rsidRPr="007C2F21">
        <w:rPr>
          <w:rFonts w:cs="Arial"/>
          <w:sz w:val="30"/>
          <w:szCs w:val="30"/>
        </w:rPr>
        <w:t xml:space="preserve">Die Betreuung im Hort bietet viele Vorteile für die Kinder. Im Gegensatz zur häuslichen Situation stehen den </w:t>
      </w:r>
      <w:r>
        <w:rPr>
          <w:rFonts w:cs="Arial"/>
          <w:sz w:val="30"/>
          <w:szCs w:val="30"/>
        </w:rPr>
        <w:t>Kind</w:t>
      </w:r>
      <w:r w:rsidR="0020748E">
        <w:rPr>
          <w:rFonts w:cs="Arial"/>
          <w:sz w:val="30"/>
          <w:szCs w:val="30"/>
        </w:rPr>
        <w:t>ern viele Spielpartner zur Verfügung. Die räumliche</w:t>
      </w:r>
      <w:r w:rsidR="00B06D2B">
        <w:rPr>
          <w:rFonts w:cs="Arial"/>
          <w:sz w:val="30"/>
          <w:szCs w:val="30"/>
        </w:rPr>
        <w:t>n Gegebenheiten</w:t>
      </w:r>
      <w:r w:rsidR="0020748E">
        <w:rPr>
          <w:rFonts w:cs="Arial"/>
          <w:sz w:val="30"/>
          <w:szCs w:val="30"/>
        </w:rPr>
        <w:t xml:space="preserve"> im Hor</w:t>
      </w:r>
      <w:r w:rsidR="00B06D2B">
        <w:rPr>
          <w:rFonts w:cs="Arial"/>
          <w:sz w:val="30"/>
          <w:szCs w:val="30"/>
        </w:rPr>
        <w:t xml:space="preserve">t bieten den Kindern Rückzugsmöglichkeiten, wenn sie das Bedürfnis </w:t>
      </w:r>
    </w:p>
    <w:p w:rsidR="00D804FD" w:rsidRDefault="00D804FD" w:rsidP="009B633E">
      <w:pPr>
        <w:jc w:val="both"/>
        <w:rPr>
          <w:rFonts w:cs="Arial"/>
          <w:sz w:val="30"/>
          <w:szCs w:val="30"/>
        </w:rPr>
      </w:pPr>
    </w:p>
    <w:p w:rsidR="00131731" w:rsidRDefault="00131731" w:rsidP="009B633E">
      <w:pPr>
        <w:jc w:val="both"/>
        <w:rPr>
          <w:rFonts w:cs="Arial"/>
          <w:sz w:val="30"/>
          <w:szCs w:val="30"/>
        </w:rPr>
      </w:pPr>
    </w:p>
    <w:p w:rsidR="009B633E" w:rsidRPr="007C2F21" w:rsidRDefault="00F24F86" w:rsidP="009B633E">
      <w:pPr>
        <w:jc w:val="both"/>
        <w:rPr>
          <w:rFonts w:cs="Arial"/>
          <w:sz w:val="30"/>
          <w:szCs w:val="30"/>
        </w:rPr>
      </w:pPr>
      <w:proofErr w:type="gramStart"/>
      <w:r>
        <w:rPr>
          <w:rFonts w:cs="Arial"/>
          <w:sz w:val="30"/>
          <w:szCs w:val="30"/>
        </w:rPr>
        <w:t>da</w:t>
      </w:r>
      <w:bookmarkStart w:id="4" w:name="_GoBack"/>
      <w:bookmarkEnd w:id="4"/>
      <w:r>
        <w:rPr>
          <w:rFonts w:cs="Arial"/>
          <w:sz w:val="30"/>
          <w:szCs w:val="30"/>
        </w:rPr>
        <w:t>zu</w:t>
      </w:r>
      <w:proofErr w:type="gramEnd"/>
      <w:r>
        <w:rPr>
          <w:rFonts w:cs="Arial"/>
          <w:sz w:val="30"/>
          <w:szCs w:val="30"/>
        </w:rPr>
        <w:t xml:space="preserve"> haben. Die Erzieher</w:t>
      </w:r>
      <w:r w:rsidR="009B633E" w:rsidRPr="007C2F21">
        <w:rPr>
          <w:rFonts w:cs="Arial"/>
          <w:sz w:val="30"/>
          <w:szCs w:val="30"/>
        </w:rPr>
        <w:t xml:space="preserve"> sind als Ansprechpartner für die Kinder immer präsent</w:t>
      </w:r>
      <w:r w:rsidR="00436E61">
        <w:rPr>
          <w:rFonts w:cs="Arial"/>
          <w:sz w:val="30"/>
          <w:szCs w:val="30"/>
        </w:rPr>
        <w:t xml:space="preserve"> und vermitteln ihnen ein Gefühl von Sicherheit und Geborgenheit.</w:t>
      </w:r>
    </w:p>
    <w:p w:rsidR="009B633E" w:rsidRPr="007C2F21" w:rsidRDefault="009B633E" w:rsidP="009B633E">
      <w:pPr>
        <w:jc w:val="both"/>
        <w:rPr>
          <w:rFonts w:cs="Arial"/>
          <w:sz w:val="30"/>
          <w:szCs w:val="30"/>
        </w:rPr>
      </w:pPr>
    </w:p>
    <w:p w:rsidR="009B633E" w:rsidRPr="00465179" w:rsidRDefault="009B633E" w:rsidP="009B633E">
      <w:pPr>
        <w:jc w:val="both"/>
        <w:rPr>
          <w:rFonts w:cs="Arial"/>
        </w:rPr>
      </w:pPr>
      <w:r w:rsidRPr="007C2F21">
        <w:rPr>
          <w:rFonts w:cs="Arial"/>
          <w:sz w:val="30"/>
          <w:szCs w:val="30"/>
        </w:rPr>
        <w:t>Der Hort verschafft den Kindern die Möglichkeit, ihre eigene soziale Rolle innerhalb der Gruppe zu erfahren, wobei ein partnerschaftliches, gewaltfreies und gleichberechtigtes Miteinander, insbesondere der Geschlechter untereinander, gelernt werden soll. Unterstützt wird dieser Prozess durch das reichhaltige Angebot an Arbeitsgemeinschaften, durch die Gestaltung der Gruppentage und Ausflüge sowie durch themenorientierte Projekte.</w:t>
      </w:r>
      <w:r w:rsidRPr="00465179">
        <w:rPr>
          <w:rFonts w:cs="Arial"/>
        </w:rPr>
        <w:t xml:space="preserve"> </w:t>
      </w:r>
    </w:p>
    <w:p w:rsidR="009B633E" w:rsidRPr="00465179" w:rsidRDefault="009B633E" w:rsidP="009B633E">
      <w:pPr>
        <w:rPr>
          <w:rFonts w:cs="Arial"/>
        </w:rPr>
      </w:pPr>
    </w:p>
    <w:p w:rsidR="009B633E" w:rsidRPr="00465179" w:rsidRDefault="009B633E" w:rsidP="009B633E">
      <w:pPr>
        <w:pStyle w:val="berschrift1"/>
      </w:pPr>
      <w:bookmarkStart w:id="5" w:name="_Toc244079184"/>
      <w:r w:rsidRPr="00465179">
        <w:t>Lage und Umfeld</w:t>
      </w:r>
      <w:bookmarkEnd w:id="5"/>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Der Hort befindet sich in zentraler Lage des Ortes Eichwalde. In nördlicher Richtung grenzt Eichwalde an Berlin, im Westen an Schulzendorf und im Süden an Zeuthen. Eichwalde ist im Randgebiet von Berlin ein bevorzugtes Wohngebiet für</w:t>
      </w:r>
      <w:r w:rsidR="00B06D2B">
        <w:rPr>
          <w:rFonts w:cs="Arial"/>
          <w:sz w:val="30"/>
          <w:szCs w:val="30"/>
        </w:rPr>
        <w:t xml:space="preserve"> Familien mit Kindern</w:t>
      </w:r>
      <w:r w:rsidRPr="007C2F21">
        <w:rPr>
          <w:rFonts w:cs="Arial"/>
          <w:sz w:val="30"/>
          <w:szCs w:val="30"/>
        </w:rPr>
        <w:t>. Der Siedlungscharakter des Ortes zeichnet sich überwiegend durch Ein- und Zweifamilienhäuser mit großen Grundstücken aus. In unmittelbarer Nähe zum Hort befinden sich die Kita „Haus der kleinen Strolche“, die evangelisc</w:t>
      </w:r>
      <w:r w:rsidR="00F24F86">
        <w:rPr>
          <w:rFonts w:cs="Arial"/>
          <w:sz w:val="30"/>
          <w:szCs w:val="30"/>
        </w:rPr>
        <w:t xml:space="preserve">he Kita „Jonas Wal“, die Kita „Villa </w:t>
      </w:r>
      <w:r w:rsidRPr="007C2F21">
        <w:rPr>
          <w:rFonts w:cs="Arial"/>
          <w:sz w:val="30"/>
          <w:szCs w:val="30"/>
        </w:rPr>
        <w:t>Mosaik“ mit den Lernanfängern vor dem ersten Schuljahr, eine große Turnhalle,</w:t>
      </w:r>
      <w:r w:rsidR="00A04DA1">
        <w:rPr>
          <w:rFonts w:cs="Arial"/>
          <w:sz w:val="30"/>
          <w:szCs w:val="30"/>
        </w:rPr>
        <w:t xml:space="preserve"> eine Mehrzweckhalle,</w:t>
      </w:r>
      <w:r w:rsidRPr="007C2F21">
        <w:rPr>
          <w:rFonts w:cs="Arial"/>
          <w:sz w:val="30"/>
          <w:szCs w:val="30"/>
        </w:rPr>
        <w:t xml:space="preserve"> ein Spielplatz und die Gemeindebibliothek. Die Gefahren von der angrenzenden Straße und den öffentlichen Wegen sind sehr gering. Der Hort ist gut mit öffentlichen Verkehrsmitteln zu erreichen. Vom S-Bahnhof Eichwalde sind es ca. 10 min. zu Fuß.</w:t>
      </w:r>
    </w:p>
    <w:p w:rsidR="009B633E" w:rsidRPr="00465179" w:rsidRDefault="009B633E" w:rsidP="009B633E">
      <w:pPr>
        <w:rPr>
          <w:rFonts w:cs="Arial"/>
        </w:rPr>
      </w:pPr>
    </w:p>
    <w:p w:rsidR="009B633E" w:rsidRPr="00465179" w:rsidRDefault="009B633E" w:rsidP="009B633E">
      <w:pPr>
        <w:pStyle w:val="berschrift1"/>
      </w:pPr>
      <w:bookmarkStart w:id="6" w:name="_Toc244079185"/>
      <w:r w:rsidRPr="00465179">
        <w:t>Ausstattung und Räumlichkeiten</w:t>
      </w:r>
      <w:bookmarkEnd w:id="6"/>
    </w:p>
    <w:p w:rsidR="009B633E" w:rsidRPr="00465179" w:rsidRDefault="009B633E" w:rsidP="009B633E">
      <w:pPr>
        <w:rPr>
          <w:rFonts w:cs="Arial"/>
        </w:rPr>
      </w:pPr>
    </w:p>
    <w:p w:rsidR="002F1342" w:rsidRDefault="009B633E" w:rsidP="009B633E">
      <w:pPr>
        <w:jc w:val="both"/>
        <w:rPr>
          <w:rFonts w:cs="Arial"/>
          <w:sz w:val="30"/>
          <w:szCs w:val="30"/>
        </w:rPr>
      </w:pPr>
      <w:r w:rsidRPr="007C2F21">
        <w:rPr>
          <w:rFonts w:cs="Arial"/>
          <w:sz w:val="30"/>
          <w:szCs w:val="30"/>
        </w:rPr>
        <w:t>Unser Hortgebäude ist mit dem Erweiterungsbau der Humboldt-Grundschule neu entstanden und neu ausgestattet. Die Räumlichkeiten befinden sich auf 2 Etagen und sind im oberen Stockwerk mit der Humboldt-Grundschule verbunden. Die räumliche</w:t>
      </w:r>
      <w:r>
        <w:rPr>
          <w:rFonts w:cs="Arial"/>
          <w:sz w:val="30"/>
          <w:szCs w:val="30"/>
        </w:rPr>
        <w:t xml:space="preserve"> </w:t>
      </w:r>
      <w:r w:rsidRPr="007C2F21">
        <w:rPr>
          <w:rFonts w:cs="Arial"/>
          <w:sz w:val="30"/>
          <w:szCs w:val="30"/>
        </w:rPr>
        <w:t xml:space="preserve">Kapazität beträgt insgesamt ca. </w:t>
      </w:r>
      <w:r w:rsidR="005F12BA">
        <w:rPr>
          <w:rFonts w:cs="Arial"/>
          <w:sz w:val="30"/>
          <w:szCs w:val="30"/>
        </w:rPr>
        <w:t>83</w:t>
      </w:r>
      <w:r w:rsidRPr="007C2F21">
        <w:rPr>
          <w:rFonts w:cs="Arial"/>
          <w:sz w:val="30"/>
          <w:szCs w:val="30"/>
        </w:rPr>
        <w:t>0 m</w:t>
      </w:r>
      <w:r w:rsidR="005F12BA" w:rsidRPr="007C2F21">
        <w:rPr>
          <w:rFonts w:cs="Arial"/>
          <w:sz w:val="30"/>
          <w:szCs w:val="30"/>
        </w:rPr>
        <w:t>²</w:t>
      </w:r>
      <w:r w:rsidRPr="007C2F21">
        <w:rPr>
          <w:rFonts w:cs="Arial"/>
          <w:sz w:val="30"/>
          <w:szCs w:val="30"/>
        </w:rPr>
        <w:t xml:space="preserve">. </w:t>
      </w:r>
    </w:p>
    <w:p w:rsidR="00B06D2B" w:rsidRDefault="00B06D2B" w:rsidP="009B633E">
      <w:pPr>
        <w:jc w:val="both"/>
        <w:rPr>
          <w:rFonts w:cs="Arial"/>
          <w:sz w:val="30"/>
          <w:szCs w:val="30"/>
        </w:rPr>
      </w:pPr>
    </w:p>
    <w:p w:rsidR="00E045E6" w:rsidRPr="007C2F21" w:rsidRDefault="009B633E" w:rsidP="009B633E">
      <w:pPr>
        <w:jc w:val="both"/>
        <w:rPr>
          <w:rFonts w:cs="Arial"/>
          <w:sz w:val="30"/>
          <w:szCs w:val="30"/>
        </w:rPr>
      </w:pPr>
      <w:r w:rsidRPr="007C2F21">
        <w:rPr>
          <w:rFonts w:cs="Arial"/>
          <w:sz w:val="30"/>
          <w:szCs w:val="30"/>
        </w:rPr>
        <w:lastRenderedPageBreak/>
        <w:t>Entsprechend de</w:t>
      </w:r>
      <w:r w:rsidR="00D85247">
        <w:rPr>
          <w:rFonts w:cs="Arial"/>
          <w:sz w:val="30"/>
          <w:szCs w:val="30"/>
        </w:rPr>
        <w:t>s</w:t>
      </w:r>
      <w:r w:rsidRPr="007C2F21">
        <w:rPr>
          <w:rFonts w:cs="Arial"/>
          <w:sz w:val="30"/>
          <w:szCs w:val="30"/>
        </w:rPr>
        <w:t xml:space="preserve"> halboffenen Konzept</w:t>
      </w:r>
      <w:r w:rsidR="00D85247">
        <w:rPr>
          <w:rFonts w:cs="Arial"/>
          <w:sz w:val="30"/>
          <w:szCs w:val="30"/>
        </w:rPr>
        <w:t>es</w:t>
      </w:r>
      <w:r w:rsidRPr="007C2F21">
        <w:rPr>
          <w:rFonts w:cs="Arial"/>
          <w:sz w:val="30"/>
          <w:szCs w:val="30"/>
        </w:rPr>
        <w:t xml:space="preserve"> </w:t>
      </w:r>
      <w:r w:rsidR="00D85247">
        <w:rPr>
          <w:rFonts w:cs="Arial"/>
          <w:sz w:val="30"/>
          <w:szCs w:val="30"/>
        </w:rPr>
        <w:t>unsere</w:t>
      </w:r>
      <w:r w:rsidRPr="007C2F21">
        <w:rPr>
          <w:rFonts w:cs="Arial"/>
          <w:sz w:val="30"/>
          <w:szCs w:val="30"/>
        </w:rPr>
        <w:t>s Hortes sind alle Räume nach einer bestimmten Funktion ausgestattet. Die Kinder können nach ihren Interessen und Bedürfnissen entscheiden, mit wem sie sich in welchem Raum aufhalten möchten. Eine Doppelnutzung mit der Humboldt-Grundschule ist erwünscht</w:t>
      </w:r>
      <w:r w:rsidR="00D85247">
        <w:rPr>
          <w:rFonts w:cs="Arial"/>
          <w:sz w:val="30"/>
          <w:szCs w:val="30"/>
        </w:rPr>
        <w:t xml:space="preserve"> und findet statt</w:t>
      </w:r>
      <w:r w:rsidRPr="007C2F21">
        <w:rPr>
          <w:rFonts w:cs="Arial"/>
          <w:sz w:val="30"/>
          <w:szCs w:val="30"/>
        </w:rPr>
        <w:t>, soweit sie den Hortbetrieb nicht einschränkt.</w:t>
      </w:r>
    </w:p>
    <w:p w:rsidR="009B633E" w:rsidRPr="007C2F21" w:rsidRDefault="009B633E" w:rsidP="009B633E">
      <w:pPr>
        <w:jc w:val="both"/>
        <w:rPr>
          <w:rFonts w:cs="Arial"/>
          <w:sz w:val="30"/>
          <w:szCs w:val="30"/>
        </w:rPr>
      </w:pPr>
    </w:p>
    <w:p w:rsidR="00E045E6" w:rsidRPr="007C2F21" w:rsidRDefault="005F12BA" w:rsidP="009B633E">
      <w:pPr>
        <w:jc w:val="both"/>
        <w:rPr>
          <w:rFonts w:cs="Arial"/>
          <w:sz w:val="30"/>
          <w:szCs w:val="30"/>
        </w:rPr>
      </w:pPr>
      <w:r>
        <w:rPr>
          <w:rFonts w:cs="Arial"/>
          <w:sz w:val="30"/>
          <w:szCs w:val="30"/>
        </w:rPr>
        <w:t>Der Spielbereich für die Erst- und Zweitklässler befindet sich i</w:t>
      </w:r>
      <w:r w:rsidR="009B633E" w:rsidRPr="007C2F21">
        <w:rPr>
          <w:rFonts w:cs="Arial"/>
          <w:sz w:val="30"/>
          <w:szCs w:val="30"/>
        </w:rPr>
        <w:t>m Erdgeschoss</w:t>
      </w:r>
      <w:r w:rsidR="000B156B">
        <w:rPr>
          <w:rFonts w:cs="Arial"/>
          <w:sz w:val="30"/>
          <w:szCs w:val="30"/>
        </w:rPr>
        <w:t xml:space="preserve">. Der Bauraum bietet </w:t>
      </w:r>
      <w:r w:rsidR="009B633E" w:rsidRPr="007C2F21">
        <w:rPr>
          <w:rFonts w:cs="Arial"/>
          <w:sz w:val="30"/>
          <w:szCs w:val="30"/>
        </w:rPr>
        <w:t>viele verschiedene Baumaterialien, Hartgummitiere, Autos</w:t>
      </w:r>
      <w:r w:rsidR="000B156B">
        <w:rPr>
          <w:rFonts w:cs="Arial"/>
          <w:sz w:val="30"/>
          <w:szCs w:val="30"/>
        </w:rPr>
        <w:t xml:space="preserve">, </w:t>
      </w:r>
      <w:r w:rsidR="009B633E" w:rsidRPr="007C2F21">
        <w:rPr>
          <w:rFonts w:cs="Arial"/>
          <w:sz w:val="30"/>
          <w:szCs w:val="30"/>
        </w:rPr>
        <w:t xml:space="preserve">Eisenbahnzubehör </w:t>
      </w:r>
      <w:r w:rsidR="000B156B">
        <w:rPr>
          <w:rFonts w:cs="Arial"/>
          <w:sz w:val="30"/>
          <w:szCs w:val="30"/>
        </w:rPr>
        <w:t xml:space="preserve">und </w:t>
      </w:r>
      <w:r w:rsidR="009B633E" w:rsidRPr="007C2F21">
        <w:rPr>
          <w:rFonts w:cs="Arial"/>
          <w:sz w:val="30"/>
          <w:szCs w:val="30"/>
        </w:rPr>
        <w:t>viel Platz</w:t>
      </w:r>
      <w:r w:rsidR="005845BA">
        <w:rPr>
          <w:rFonts w:cs="Arial"/>
          <w:sz w:val="30"/>
          <w:szCs w:val="30"/>
        </w:rPr>
        <w:t>,</w:t>
      </w:r>
      <w:r w:rsidR="009B633E" w:rsidRPr="007C2F21">
        <w:rPr>
          <w:rFonts w:cs="Arial"/>
          <w:sz w:val="30"/>
          <w:szCs w:val="30"/>
        </w:rPr>
        <w:t xml:space="preserve"> um Bauwerke einige Tage stehen zu lassen. Der große Kreativraum enthält verschiedene Materialien, die zum Malen, Basteln und für andere kreative Ideen den Kindern frei zugänglich sind. Hier findet täglich ein geleitetes kreatives Angebot statt.</w:t>
      </w:r>
      <w:r w:rsidR="00A04DA1">
        <w:rPr>
          <w:rFonts w:cs="Arial"/>
          <w:sz w:val="30"/>
          <w:szCs w:val="30"/>
        </w:rPr>
        <w:t xml:space="preserve"> In der Puppenstube können die Kinder mit kleinen und großen Puppen sowie zahlreichem Puppenzubehör spielen.</w:t>
      </w:r>
      <w:r w:rsidR="009B633E" w:rsidRPr="007C2F21">
        <w:rPr>
          <w:rFonts w:cs="Arial"/>
          <w:sz w:val="30"/>
          <w:szCs w:val="30"/>
        </w:rPr>
        <w:t xml:space="preserve"> Im Spieleraum haben die Kinder die Möglichkeit, verschiedene Gesellschaftsspiele, wie Brett-</w:t>
      </w:r>
      <w:r w:rsidR="00D85247">
        <w:rPr>
          <w:rFonts w:cs="Arial"/>
          <w:sz w:val="30"/>
          <w:szCs w:val="30"/>
        </w:rPr>
        <w:t>,</w:t>
      </w:r>
      <w:r w:rsidR="009B633E" w:rsidRPr="007C2F21">
        <w:rPr>
          <w:rFonts w:cs="Arial"/>
          <w:sz w:val="30"/>
          <w:szCs w:val="30"/>
        </w:rPr>
        <w:t xml:space="preserve"> Tisch</w:t>
      </w:r>
      <w:r w:rsidR="00D85247">
        <w:rPr>
          <w:rFonts w:cs="Arial"/>
          <w:sz w:val="30"/>
          <w:szCs w:val="30"/>
        </w:rPr>
        <w:t>- und</w:t>
      </w:r>
      <w:r w:rsidR="005845BA">
        <w:rPr>
          <w:rFonts w:cs="Arial"/>
          <w:sz w:val="30"/>
          <w:szCs w:val="30"/>
        </w:rPr>
        <w:t xml:space="preserve"> </w:t>
      </w:r>
      <w:r w:rsidR="009B633E" w:rsidRPr="007C2F21">
        <w:rPr>
          <w:rFonts w:cs="Arial"/>
          <w:sz w:val="30"/>
          <w:szCs w:val="30"/>
        </w:rPr>
        <w:t xml:space="preserve">Kartenspiele zu spielen oder die Vielfalt </w:t>
      </w:r>
      <w:r w:rsidR="00D85247">
        <w:rPr>
          <w:rFonts w:cs="Arial"/>
          <w:sz w:val="30"/>
          <w:szCs w:val="30"/>
        </w:rPr>
        <w:t>von</w:t>
      </w:r>
      <w:r w:rsidR="009B633E" w:rsidRPr="007C2F21">
        <w:rPr>
          <w:rFonts w:cs="Arial"/>
          <w:sz w:val="30"/>
          <w:szCs w:val="30"/>
        </w:rPr>
        <w:t xml:space="preserve"> </w:t>
      </w:r>
      <w:r w:rsidR="0055643D" w:rsidRPr="007C2F21">
        <w:rPr>
          <w:rFonts w:cs="Arial"/>
          <w:sz w:val="30"/>
          <w:szCs w:val="30"/>
        </w:rPr>
        <w:t>Puzzel</w:t>
      </w:r>
      <w:r w:rsidR="0055643D">
        <w:rPr>
          <w:rFonts w:cs="Arial"/>
          <w:sz w:val="30"/>
          <w:szCs w:val="30"/>
        </w:rPr>
        <w:t>n</w:t>
      </w:r>
      <w:r w:rsidR="009B633E" w:rsidRPr="007C2F21">
        <w:rPr>
          <w:rFonts w:cs="Arial"/>
          <w:sz w:val="30"/>
          <w:szCs w:val="30"/>
        </w:rPr>
        <w:t xml:space="preserve"> zu nutzen. </w:t>
      </w:r>
      <w:r w:rsidR="00DD1EFD">
        <w:rPr>
          <w:rFonts w:cs="Arial"/>
          <w:sz w:val="30"/>
          <w:szCs w:val="30"/>
        </w:rPr>
        <w:t xml:space="preserve">Die Leseecke bietet den Kindern die Möglichkeit sich zurück </w:t>
      </w:r>
      <w:r w:rsidR="004C411D">
        <w:rPr>
          <w:rFonts w:cs="Arial"/>
          <w:sz w:val="30"/>
          <w:szCs w:val="30"/>
        </w:rPr>
        <w:t>zu ziehen</w:t>
      </w:r>
      <w:r w:rsidR="00DD1EFD">
        <w:rPr>
          <w:rFonts w:cs="Arial"/>
          <w:sz w:val="30"/>
          <w:szCs w:val="30"/>
        </w:rPr>
        <w:t xml:space="preserve">, um in aller Ruhe in Büchern zu stöbern oder </w:t>
      </w:r>
      <w:r w:rsidR="00B06D2B">
        <w:rPr>
          <w:rFonts w:cs="Arial"/>
          <w:sz w:val="30"/>
          <w:szCs w:val="30"/>
        </w:rPr>
        <w:t xml:space="preserve">mit MP3-Playern Märchen, </w:t>
      </w:r>
      <w:r w:rsidR="00DD1EFD">
        <w:rPr>
          <w:rFonts w:cs="Arial"/>
          <w:sz w:val="30"/>
          <w:szCs w:val="30"/>
        </w:rPr>
        <w:t>Geschichten</w:t>
      </w:r>
      <w:r w:rsidR="00B06D2B">
        <w:rPr>
          <w:rFonts w:cs="Arial"/>
          <w:sz w:val="30"/>
          <w:szCs w:val="30"/>
        </w:rPr>
        <w:t xml:space="preserve"> und Musik</w:t>
      </w:r>
      <w:r w:rsidR="00DD1EFD">
        <w:rPr>
          <w:rFonts w:cs="Arial"/>
          <w:sz w:val="30"/>
          <w:szCs w:val="30"/>
        </w:rPr>
        <w:t xml:space="preserve"> zu hören. </w:t>
      </w:r>
      <w:r w:rsidR="009B633E" w:rsidRPr="007C2F21">
        <w:rPr>
          <w:rFonts w:cs="Arial"/>
          <w:sz w:val="30"/>
          <w:szCs w:val="30"/>
        </w:rPr>
        <w:t>Das</w:t>
      </w:r>
      <w:r w:rsidR="000B156B">
        <w:rPr>
          <w:rFonts w:cs="Arial"/>
          <w:sz w:val="30"/>
          <w:szCs w:val="30"/>
        </w:rPr>
        <w:t xml:space="preserve"> </w:t>
      </w:r>
      <w:proofErr w:type="spellStart"/>
      <w:r w:rsidR="009B633E" w:rsidRPr="007C2F21">
        <w:rPr>
          <w:rFonts w:cs="Arial"/>
          <w:sz w:val="30"/>
          <w:szCs w:val="30"/>
        </w:rPr>
        <w:t>Kindercafe</w:t>
      </w:r>
      <w:proofErr w:type="spellEnd"/>
      <w:r w:rsidR="009B633E" w:rsidRPr="007C2F21">
        <w:rPr>
          <w:rFonts w:cs="Arial"/>
          <w:sz w:val="30"/>
          <w:szCs w:val="30"/>
        </w:rPr>
        <w:t xml:space="preserve"> ist unser größter Raum. Hier </w:t>
      </w:r>
      <w:r w:rsidR="00B06D2B">
        <w:rPr>
          <w:rFonts w:cs="Arial"/>
          <w:sz w:val="30"/>
          <w:szCs w:val="30"/>
        </w:rPr>
        <w:t xml:space="preserve">können sich die Kinder </w:t>
      </w:r>
      <w:r w:rsidR="000B156B">
        <w:rPr>
          <w:rFonts w:cs="Arial"/>
          <w:sz w:val="30"/>
          <w:szCs w:val="30"/>
        </w:rPr>
        <w:t>in selbs</w:t>
      </w:r>
      <w:r w:rsidR="00B06D2B">
        <w:rPr>
          <w:rFonts w:cs="Arial"/>
          <w:sz w:val="30"/>
          <w:szCs w:val="30"/>
        </w:rPr>
        <w:t>tgewählten Gruppen</w:t>
      </w:r>
      <w:r w:rsidR="000B156B">
        <w:rPr>
          <w:rFonts w:cs="Arial"/>
          <w:sz w:val="30"/>
          <w:szCs w:val="30"/>
        </w:rPr>
        <w:t xml:space="preserve"> zum Vesper treffen. </w:t>
      </w:r>
      <w:r w:rsidR="004C411D">
        <w:rPr>
          <w:rFonts w:cs="Arial"/>
          <w:sz w:val="30"/>
          <w:szCs w:val="30"/>
        </w:rPr>
        <w:t>Außerdem</w:t>
      </w:r>
      <w:r w:rsidR="009B633E" w:rsidRPr="007C2F21">
        <w:rPr>
          <w:rFonts w:cs="Arial"/>
          <w:sz w:val="30"/>
          <w:szCs w:val="30"/>
        </w:rPr>
        <w:t xml:space="preserve"> haben sie</w:t>
      </w:r>
      <w:r w:rsidR="004C411D">
        <w:rPr>
          <w:rFonts w:cs="Arial"/>
          <w:sz w:val="30"/>
          <w:szCs w:val="30"/>
        </w:rPr>
        <w:t xml:space="preserve"> dort</w:t>
      </w:r>
      <w:r w:rsidR="009B633E" w:rsidRPr="007C2F21">
        <w:rPr>
          <w:rFonts w:cs="Arial"/>
          <w:sz w:val="30"/>
          <w:szCs w:val="30"/>
        </w:rPr>
        <w:t xml:space="preserve"> die Möglichkeit, Musik zu hören und</w:t>
      </w:r>
      <w:r w:rsidR="00A04DA1">
        <w:rPr>
          <w:rFonts w:cs="Arial"/>
          <w:sz w:val="30"/>
          <w:szCs w:val="30"/>
        </w:rPr>
        <w:t xml:space="preserve"> vor der großen Spiegelwand</w:t>
      </w:r>
      <w:r w:rsidR="009B633E" w:rsidRPr="007C2F21">
        <w:rPr>
          <w:rFonts w:cs="Arial"/>
          <w:sz w:val="30"/>
          <w:szCs w:val="30"/>
        </w:rPr>
        <w:t xml:space="preserve"> zu tanzen. Im Höhlenraum können</w:t>
      </w:r>
      <w:r w:rsidR="005E07DA">
        <w:rPr>
          <w:rFonts w:cs="Arial"/>
          <w:sz w:val="30"/>
          <w:szCs w:val="30"/>
        </w:rPr>
        <w:t xml:space="preserve"> sich</w:t>
      </w:r>
      <w:r w:rsidR="009B633E" w:rsidRPr="007C2F21">
        <w:rPr>
          <w:rFonts w:cs="Arial"/>
          <w:sz w:val="30"/>
          <w:szCs w:val="30"/>
        </w:rPr>
        <w:t xml:space="preserve"> die Kinder mit Decken, Kissen und Matratzen Kuschel- und Schlupfhöhlen bauen.</w:t>
      </w:r>
      <w:r w:rsidR="00DD1EFD">
        <w:rPr>
          <w:rFonts w:cs="Arial"/>
          <w:sz w:val="30"/>
          <w:szCs w:val="30"/>
        </w:rPr>
        <w:t xml:space="preserve"> </w:t>
      </w:r>
      <w:r w:rsidR="009B633E" w:rsidRPr="007C2F21">
        <w:rPr>
          <w:rFonts w:cs="Arial"/>
          <w:sz w:val="30"/>
          <w:szCs w:val="30"/>
        </w:rPr>
        <w:t>Die Holzwerkstatt der Humboldt-Grundschule befindet sich ebenfalls im Erdgeschoss und wird a</w:t>
      </w:r>
      <w:r w:rsidR="000B156B">
        <w:rPr>
          <w:rFonts w:cs="Arial"/>
          <w:sz w:val="30"/>
          <w:szCs w:val="30"/>
        </w:rPr>
        <w:t>n zwei</w:t>
      </w:r>
      <w:r w:rsidR="009B633E" w:rsidRPr="007C2F21">
        <w:rPr>
          <w:rFonts w:cs="Arial"/>
          <w:sz w:val="30"/>
          <w:szCs w:val="30"/>
        </w:rPr>
        <w:t xml:space="preserve"> Nachmittag</w:t>
      </w:r>
      <w:r w:rsidR="000B156B">
        <w:rPr>
          <w:rFonts w:cs="Arial"/>
          <w:sz w:val="30"/>
          <w:szCs w:val="30"/>
        </w:rPr>
        <w:t>en</w:t>
      </w:r>
      <w:r w:rsidR="009B633E" w:rsidRPr="007C2F21">
        <w:rPr>
          <w:rFonts w:cs="Arial"/>
          <w:sz w:val="30"/>
          <w:szCs w:val="30"/>
        </w:rPr>
        <w:t xml:space="preserve"> für ein betreutes Angebot genutzt.</w:t>
      </w:r>
    </w:p>
    <w:p w:rsidR="009B633E" w:rsidRPr="007C2F21" w:rsidRDefault="009B633E" w:rsidP="009B633E">
      <w:pPr>
        <w:jc w:val="both"/>
        <w:rPr>
          <w:rFonts w:cs="Arial"/>
          <w:sz w:val="30"/>
          <w:szCs w:val="30"/>
        </w:rPr>
      </w:pPr>
    </w:p>
    <w:p w:rsidR="009B633E" w:rsidRPr="00A01F23" w:rsidRDefault="000B156B" w:rsidP="00A01F23">
      <w:pPr>
        <w:jc w:val="both"/>
        <w:rPr>
          <w:rFonts w:cs="Arial"/>
          <w:sz w:val="30"/>
          <w:szCs w:val="30"/>
        </w:rPr>
        <w:sectPr w:rsidR="009B633E" w:rsidRPr="00A01F23" w:rsidSect="002E2E70">
          <w:pgSz w:w="11906" w:h="16838" w:code="9"/>
          <w:pgMar w:top="1418" w:right="1418" w:bottom="1134" w:left="1418" w:header="709" w:footer="709" w:gutter="0"/>
          <w:cols w:space="708"/>
          <w:titlePg/>
          <w:docGrid w:linePitch="360"/>
        </w:sectPr>
      </w:pPr>
      <w:r>
        <w:rPr>
          <w:rFonts w:cs="Arial"/>
          <w:sz w:val="30"/>
          <w:szCs w:val="30"/>
        </w:rPr>
        <w:t>Der Spielbereich der Dritt- und Viertklässler befinde</w:t>
      </w:r>
      <w:r w:rsidR="004C411D">
        <w:rPr>
          <w:rFonts w:cs="Arial"/>
          <w:sz w:val="30"/>
          <w:szCs w:val="30"/>
        </w:rPr>
        <w:t>t sich in der oberen Etage. Im Computerraum</w:t>
      </w:r>
      <w:r>
        <w:rPr>
          <w:rFonts w:cs="Arial"/>
          <w:sz w:val="30"/>
          <w:szCs w:val="30"/>
        </w:rPr>
        <w:t xml:space="preserve"> </w:t>
      </w:r>
      <w:r w:rsidR="009B633E" w:rsidRPr="007C2F21">
        <w:rPr>
          <w:rFonts w:cs="Arial"/>
          <w:sz w:val="30"/>
          <w:szCs w:val="30"/>
        </w:rPr>
        <w:t>stehen den Kindern 3 Computer mit Lernspielen und</w:t>
      </w:r>
      <w:r w:rsidR="004C411D">
        <w:rPr>
          <w:rFonts w:cs="Arial"/>
          <w:sz w:val="30"/>
          <w:szCs w:val="30"/>
        </w:rPr>
        <w:t xml:space="preserve"> Internetnutzung</w:t>
      </w:r>
      <w:r w:rsidR="009B633E" w:rsidRPr="007C2F21">
        <w:rPr>
          <w:rFonts w:cs="Arial"/>
          <w:sz w:val="30"/>
          <w:szCs w:val="30"/>
        </w:rPr>
        <w:t xml:space="preserve"> zur Verfügung. Die</w:t>
      </w:r>
      <w:r w:rsidR="004C411D">
        <w:rPr>
          <w:rFonts w:cs="Arial"/>
          <w:sz w:val="30"/>
          <w:szCs w:val="30"/>
        </w:rPr>
        <w:t xml:space="preserve"> wöchentliche</w:t>
      </w:r>
      <w:r w:rsidR="009B633E" w:rsidRPr="007C2F21">
        <w:rPr>
          <w:rFonts w:cs="Arial"/>
          <w:sz w:val="30"/>
          <w:szCs w:val="30"/>
        </w:rPr>
        <w:t xml:space="preserve"> Computernutzung ist jedoch zeitlich begrenzt. Die Bibliothek der Humboldt-Grundschule </w:t>
      </w:r>
      <w:r w:rsidR="0020748E">
        <w:rPr>
          <w:rFonts w:cs="Arial"/>
          <w:sz w:val="30"/>
          <w:szCs w:val="30"/>
        </w:rPr>
        <w:t>wird au</w:t>
      </w:r>
      <w:r w:rsidR="00AD1BCA">
        <w:rPr>
          <w:rFonts w:cs="Arial"/>
          <w:sz w:val="30"/>
          <w:szCs w:val="30"/>
        </w:rPr>
        <w:t>ch nachmittags im Hortbetrie</w:t>
      </w:r>
      <w:r w:rsidR="00026A5E">
        <w:rPr>
          <w:rFonts w:cs="Arial"/>
          <w:sz w:val="30"/>
          <w:szCs w:val="30"/>
        </w:rPr>
        <w:t>b</w:t>
      </w:r>
      <w:r w:rsidR="00C162BB">
        <w:rPr>
          <w:rFonts w:cs="Arial"/>
          <w:sz w:val="30"/>
          <w:szCs w:val="30"/>
        </w:rPr>
        <w:t xml:space="preserve"> geöffnet und bietet den Kindern die Möglichkeit in Ruhe zu lesen und verschiedene Gesellschaftsspiele zu spielen. Im Bauraum regen die verschiedenen Baumaterialien zum vielfältigen Konstruieren an.</w:t>
      </w:r>
      <w:r w:rsidR="00E045E6">
        <w:rPr>
          <w:rFonts w:cs="Arial"/>
          <w:sz w:val="30"/>
          <w:szCs w:val="30"/>
        </w:rPr>
        <w:t xml:space="preserve"> Im Kunstraum der Grundschule können die Kinder täglich ein kreatives Angebot nutzen. Zum darstellenden Spiel lädt der Theaterraum ein.</w:t>
      </w:r>
    </w:p>
    <w:p w:rsidR="00E045E6" w:rsidRDefault="009B633E" w:rsidP="009B633E">
      <w:pPr>
        <w:jc w:val="both"/>
        <w:rPr>
          <w:rFonts w:cs="Arial"/>
          <w:sz w:val="30"/>
          <w:szCs w:val="30"/>
        </w:rPr>
      </w:pPr>
      <w:r w:rsidRPr="007C2F21">
        <w:rPr>
          <w:rFonts w:cs="Arial"/>
          <w:sz w:val="30"/>
          <w:szCs w:val="30"/>
        </w:rPr>
        <w:lastRenderedPageBreak/>
        <w:t>Hier stehen den Kindern eine kleine Bühne und verschiedene Requisiten zur Verfügung.</w:t>
      </w:r>
      <w:r w:rsidR="00C162BB">
        <w:rPr>
          <w:rFonts w:cs="Arial"/>
          <w:sz w:val="30"/>
          <w:szCs w:val="30"/>
        </w:rPr>
        <w:t xml:space="preserve"> In einer Puppennische können die Kinder mit Puppen und passendem Zubehör spielen. I</w:t>
      </w:r>
      <w:r w:rsidR="00200F55">
        <w:rPr>
          <w:rFonts w:cs="Arial"/>
          <w:sz w:val="30"/>
          <w:szCs w:val="30"/>
        </w:rPr>
        <w:t>n den vier</w:t>
      </w:r>
      <w:r w:rsidR="00F24068">
        <w:rPr>
          <w:rFonts w:cs="Arial"/>
          <w:sz w:val="30"/>
          <w:szCs w:val="30"/>
        </w:rPr>
        <w:t xml:space="preserve"> an</w:t>
      </w:r>
      <w:r w:rsidR="00C162BB">
        <w:rPr>
          <w:rFonts w:cs="Arial"/>
          <w:sz w:val="30"/>
          <w:szCs w:val="30"/>
        </w:rPr>
        <w:t>liegenden Klassenräumen bieten Entspannungsecken den Kindern Rückzugsmöglichkeiten. D</w:t>
      </w:r>
      <w:r w:rsidR="00F24068">
        <w:rPr>
          <w:rFonts w:cs="Arial"/>
          <w:sz w:val="30"/>
          <w:szCs w:val="30"/>
        </w:rPr>
        <w:t>ie R</w:t>
      </w:r>
      <w:r w:rsidR="00C162BB">
        <w:rPr>
          <w:rFonts w:cs="Arial"/>
          <w:sz w:val="30"/>
          <w:szCs w:val="30"/>
        </w:rPr>
        <w:t>äumlichkeiten des Hor</w:t>
      </w:r>
      <w:r w:rsidR="004C411D">
        <w:rPr>
          <w:rFonts w:cs="Arial"/>
          <w:sz w:val="30"/>
          <w:szCs w:val="30"/>
        </w:rPr>
        <w:t>tes enden mit der großen L</w:t>
      </w:r>
      <w:r w:rsidR="00C162BB">
        <w:rPr>
          <w:rFonts w:cs="Arial"/>
          <w:sz w:val="30"/>
          <w:szCs w:val="30"/>
        </w:rPr>
        <w:t>ounge, in der die</w:t>
      </w:r>
      <w:r w:rsidR="004C411D">
        <w:rPr>
          <w:rFonts w:cs="Arial"/>
          <w:sz w:val="30"/>
          <w:szCs w:val="30"/>
        </w:rPr>
        <w:t xml:space="preserve"> Kinder ihr mitgebrachtes Essen sowie ein durch Kinder organisiertes Vesperangebot</w:t>
      </w:r>
      <w:r w:rsidR="00C162BB">
        <w:rPr>
          <w:rFonts w:cs="Arial"/>
          <w:sz w:val="30"/>
          <w:szCs w:val="30"/>
        </w:rPr>
        <w:t xml:space="preserve"> verzehren können. In der Hol</w:t>
      </w:r>
      <w:r w:rsidR="00131731">
        <w:rPr>
          <w:rFonts w:cs="Arial"/>
          <w:sz w:val="30"/>
          <w:szCs w:val="30"/>
        </w:rPr>
        <w:t>z</w:t>
      </w:r>
      <w:r w:rsidR="00C162BB">
        <w:rPr>
          <w:rFonts w:cs="Arial"/>
          <w:sz w:val="30"/>
          <w:szCs w:val="30"/>
        </w:rPr>
        <w:t xml:space="preserve">werkstatt findet auch für die 3. </w:t>
      </w:r>
      <w:r w:rsidR="00F24068">
        <w:rPr>
          <w:rFonts w:cs="Arial"/>
          <w:sz w:val="30"/>
          <w:szCs w:val="30"/>
        </w:rPr>
        <w:t>u</w:t>
      </w:r>
      <w:r w:rsidR="00C162BB">
        <w:rPr>
          <w:rFonts w:cs="Arial"/>
          <w:sz w:val="30"/>
          <w:szCs w:val="30"/>
        </w:rPr>
        <w:t>nd 4. Klassen an 2 Nachmittagen ein betreutes Angebot statt.</w:t>
      </w:r>
      <w:r w:rsidRPr="007C2F21">
        <w:rPr>
          <w:rFonts w:cs="Arial"/>
          <w:sz w:val="30"/>
          <w:szCs w:val="30"/>
        </w:rPr>
        <w:t xml:space="preserve"> </w:t>
      </w:r>
    </w:p>
    <w:p w:rsidR="00C534F9" w:rsidRDefault="00C534F9" w:rsidP="009B633E">
      <w:pPr>
        <w:jc w:val="both"/>
        <w:rPr>
          <w:rFonts w:cs="Arial"/>
          <w:sz w:val="30"/>
          <w:szCs w:val="30"/>
        </w:rPr>
      </w:pPr>
    </w:p>
    <w:p w:rsidR="009B633E" w:rsidRDefault="00F24068" w:rsidP="009B633E">
      <w:pPr>
        <w:jc w:val="both"/>
        <w:rPr>
          <w:rFonts w:cs="Arial"/>
          <w:sz w:val="30"/>
          <w:szCs w:val="30"/>
        </w:rPr>
      </w:pPr>
      <w:r>
        <w:rPr>
          <w:rFonts w:cs="Arial"/>
          <w:sz w:val="30"/>
          <w:szCs w:val="30"/>
        </w:rPr>
        <w:t>D</w:t>
      </w:r>
      <w:r w:rsidR="009B633E" w:rsidRPr="007C2F21">
        <w:rPr>
          <w:rFonts w:cs="Arial"/>
          <w:sz w:val="30"/>
          <w:szCs w:val="30"/>
        </w:rPr>
        <w:t xml:space="preserve">as Büro der Hortleiterin befindet sich im oberen Geschoss. </w:t>
      </w:r>
      <w:r w:rsidR="00884B71">
        <w:rPr>
          <w:rFonts w:cs="Arial"/>
          <w:sz w:val="30"/>
          <w:szCs w:val="30"/>
        </w:rPr>
        <w:t>Auch d</w:t>
      </w:r>
      <w:r>
        <w:rPr>
          <w:rFonts w:cs="Arial"/>
          <w:sz w:val="30"/>
          <w:szCs w:val="30"/>
        </w:rPr>
        <w:t>ie Garderoben befinden sich für alle Kinde</w:t>
      </w:r>
      <w:r w:rsidR="00E045E6">
        <w:rPr>
          <w:rFonts w:cs="Arial"/>
          <w:sz w:val="30"/>
          <w:szCs w:val="30"/>
        </w:rPr>
        <w:t>r in der oberen Etage und bieten</w:t>
      </w:r>
      <w:r>
        <w:rPr>
          <w:rFonts w:cs="Arial"/>
          <w:sz w:val="30"/>
          <w:szCs w:val="30"/>
        </w:rPr>
        <w:t xml:space="preserve"> jedem Kind einen Platz für seine Schultasche und Garderobe. Im Hort gibt es zwei Teeküchen. </w:t>
      </w:r>
      <w:r w:rsidR="009B633E" w:rsidRPr="007C2F21">
        <w:rPr>
          <w:rFonts w:cs="Arial"/>
          <w:sz w:val="30"/>
          <w:szCs w:val="30"/>
        </w:rPr>
        <w:t>Auf beiden Etagen sind Toiletten für Mädchen und Jungen. Zudem ist unser Hort behindertengerecht mit einem Fahrstuhl und den entsprechenden Toilettenräumen ausgestattet.</w:t>
      </w:r>
    </w:p>
    <w:p w:rsidR="00C534F9" w:rsidRPr="007C2F21" w:rsidRDefault="00C534F9" w:rsidP="009B633E">
      <w:pPr>
        <w:jc w:val="both"/>
        <w:rPr>
          <w:rFonts w:cs="Arial"/>
          <w:sz w:val="30"/>
          <w:szCs w:val="30"/>
        </w:rPr>
      </w:pPr>
    </w:p>
    <w:p w:rsidR="009B633E" w:rsidRPr="00465179" w:rsidRDefault="009B633E" w:rsidP="009B633E">
      <w:pPr>
        <w:jc w:val="both"/>
        <w:rPr>
          <w:rFonts w:cs="Arial"/>
        </w:rPr>
      </w:pPr>
      <w:r w:rsidRPr="007C2F21">
        <w:rPr>
          <w:rFonts w:cs="Arial"/>
          <w:sz w:val="30"/>
          <w:szCs w:val="30"/>
        </w:rPr>
        <w:t>Das Außengelände ist gleichzeitig der Schulhof der Humboldt-Grundschule. Die Ausstattung umfasst zurzeit zwei große Kletterspinnen, eine feste Tischtennisplatte, mehrere</w:t>
      </w:r>
      <w:r w:rsidR="00B06D2B">
        <w:rPr>
          <w:rFonts w:cs="Arial"/>
          <w:sz w:val="30"/>
          <w:szCs w:val="30"/>
        </w:rPr>
        <w:t xml:space="preserve"> Reckstangen</w:t>
      </w:r>
      <w:r w:rsidR="00131731">
        <w:rPr>
          <w:rFonts w:cs="Arial"/>
          <w:sz w:val="30"/>
          <w:szCs w:val="30"/>
        </w:rPr>
        <w:t>,</w:t>
      </w:r>
      <w:r w:rsidRPr="007C2F21">
        <w:rPr>
          <w:rFonts w:cs="Arial"/>
          <w:sz w:val="30"/>
          <w:szCs w:val="30"/>
        </w:rPr>
        <w:t xml:space="preserve"> kleine Wipp- und Wackelelemente, einen kleinen Basketballplatz, sowie einen großen Ballplatz mit</w:t>
      </w:r>
      <w:r w:rsidR="00AA368A">
        <w:rPr>
          <w:rFonts w:cs="Arial"/>
          <w:sz w:val="30"/>
          <w:szCs w:val="30"/>
        </w:rPr>
        <w:t xml:space="preserve"> vier</w:t>
      </w:r>
      <w:r w:rsidRPr="007C2F21">
        <w:rPr>
          <w:rFonts w:cs="Arial"/>
          <w:sz w:val="30"/>
          <w:szCs w:val="30"/>
        </w:rPr>
        <w:t xml:space="preserve"> Toren für verschiedene Ballspiele</w:t>
      </w:r>
      <w:r w:rsidR="005D2AA4">
        <w:rPr>
          <w:rFonts w:cs="Arial"/>
          <w:sz w:val="30"/>
          <w:szCs w:val="30"/>
        </w:rPr>
        <w:t>, eine</w:t>
      </w:r>
      <w:r w:rsidR="00A53327">
        <w:rPr>
          <w:rFonts w:cs="Arial"/>
          <w:sz w:val="30"/>
          <w:szCs w:val="30"/>
        </w:rPr>
        <w:t>n großen</w:t>
      </w:r>
      <w:r w:rsidR="005D2AA4">
        <w:rPr>
          <w:rFonts w:cs="Arial"/>
          <w:sz w:val="30"/>
          <w:szCs w:val="30"/>
        </w:rPr>
        <w:t xml:space="preserve"> Buddelkasten und eine Nestschaukel.</w:t>
      </w:r>
    </w:p>
    <w:p w:rsidR="009B633E" w:rsidRPr="00465179" w:rsidRDefault="009B633E" w:rsidP="009B633E">
      <w:pPr>
        <w:rPr>
          <w:rFonts w:cs="Arial"/>
        </w:rPr>
      </w:pPr>
    </w:p>
    <w:p w:rsidR="009B633E" w:rsidRPr="00465179" w:rsidRDefault="009B633E" w:rsidP="009B633E">
      <w:pPr>
        <w:pStyle w:val="berschrift1"/>
      </w:pPr>
      <w:bookmarkStart w:id="7" w:name="_Toc244079186"/>
      <w:r w:rsidRPr="00465179">
        <w:t>Öffnungszeiten</w:t>
      </w:r>
      <w:bookmarkEnd w:id="7"/>
    </w:p>
    <w:p w:rsidR="009B633E" w:rsidRPr="00465179" w:rsidRDefault="009B633E" w:rsidP="009B633E">
      <w:pPr>
        <w:rPr>
          <w:rFonts w:cs="Arial"/>
        </w:rPr>
      </w:pPr>
    </w:p>
    <w:p w:rsidR="009B633E" w:rsidRPr="007C2F21" w:rsidRDefault="009B633E" w:rsidP="00884B71">
      <w:pPr>
        <w:jc w:val="both"/>
        <w:rPr>
          <w:rFonts w:cs="Arial"/>
          <w:sz w:val="30"/>
          <w:szCs w:val="30"/>
        </w:rPr>
      </w:pPr>
      <w:r w:rsidRPr="007C2F21">
        <w:rPr>
          <w:rFonts w:cs="Arial"/>
          <w:sz w:val="30"/>
          <w:szCs w:val="30"/>
        </w:rPr>
        <w:t>Die Betreuungszeiten des Hortes sind an den Wochentagen wie folgt:</w:t>
      </w:r>
    </w:p>
    <w:p w:rsidR="009B633E" w:rsidRPr="007C2F21" w:rsidRDefault="009B633E" w:rsidP="009B633E">
      <w:pPr>
        <w:ind w:firstLine="708"/>
        <w:rPr>
          <w:rFonts w:cs="Arial"/>
          <w:sz w:val="30"/>
          <w:szCs w:val="30"/>
        </w:rPr>
      </w:pPr>
      <w:r w:rsidRPr="007C2F21">
        <w:rPr>
          <w:rFonts w:cs="Arial"/>
          <w:sz w:val="30"/>
          <w:szCs w:val="30"/>
        </w:rPr>
        <w:t>Montag – Freitag</w:t>
      </w:r>
    </w:p>
    <w:p w:rsidR="00E045E6" w:rsidRPr="007C2F21" w:rsidRDefault="009B633E" w:rsidP="009B633E">
      <w:pPr>
        <w:ind w:firstLine="708"/>
        <w:rPr>
          <w:rFonts w:cs="Arial"/>
          <w:sz w:val="30"/>
          <w:szCs w:val="30"/>
        </w:rPr>
      </w:pPr>
      <w:r w:rsidRPr="007C2F21">
        <w:rPr>
          <w:rFonts w:cs="Arial"/>
          <w:sz w:val="30"/>
          <w:szCs w:val="30"/>
        </w:rPr>
        <w:t>6:30 – 7:30 Uhr und 13:30 – 17:30 Uhr.</w:t>
      </w:r>
    </w:p>
    <w:p w:rsidR="009B633E" w:rsidRPr="007C2F21" w:rsidRDefault="009B633E" w:rsidP="00884B71">
      <w:pPr>
        <w:ind w:firstLine="708"/>
        <w:rPr>
          <w:rFonts w:cs="Arial"/>
          <w:sz w:val="30"/>
          <w:szCs w:val="30"/>
        </w:rPr>
      </w:pPr>
    </w:p>
    <w:p w:rsidR="009B633E" w:rsidRDefault="009B633E" w:rsidP="009B633E">
      <w:pPr>
        <w:jc w:val="both"/>
        <w:rPr>
          <w:rFonts w:cs="Arial"/>
          <w:sz w:val="30"/>
          <w:szCs w:val="30"/>
        </w:rPr>
      </w:pPr>
      <w:r w:rsidRPr="007C2F21">
        <w:rPr>
          <w:rFonts w:cs="Arial"/>
          <w:sz w:val="30"/>
          <w:szCs w:val="30"/>
        </w:rPr>
        <w:t>Am Gruppentag (Mittwoch) beginnt die Nachmittagsbetreuung nach Unterrichtsschluss, da die Schule an diesem Tag keine Lernzeit anbietet. In den Schulferien ist der Hort durchgehend von 6:30 bis 17:30 Uhr geöffnet. Als Schließzeiten sind für den Hort festgelegt:</w:t>
      </w:r>
    </w:p>
    <w:p w:rsidR="00C534F9" w:rsidRPr="007C2F21" w:rsidRDefault="00C534F9" w:rsidP="009B633E">
      <w:pPr>
        <w:jc w:val="both"/>
        <w:rPr>
          <w:rFonts w:cs="Arial"/>
          <w:sz w:val="30"/>
          <w:szCs w:val="30"/>
        </w:rPr>
      </w:pPr>
    </w:p>
    <w:p w:rsidR="009B633E" w:rsidRPr="007C2F21" w:rsidRDefault="009B633E" w:rsidP="009B633E">
      <w:pPr>
        <w:numPr>
          <w:ilvl w:val="0"/>
          <w:numId w:val="1"/>
        </w:numPr>
        <w:rPr>
          <w:rFonts w:cs="Arial"/>
          <w:sz w:val="30"/>
          <w:szCs w:val="30"/>
        </w:rPr>
      </w:pPr>
      <w:r w:rsidRPr="007C2F21">
        <w:rPr>
          <w:rFonts w:cs="Arial"/>
          <w:sz w:val="30"/>
          <w:szCs w:val="30"/>
        </w:rPr>
        <w:t>zwei Wochen in den Sommerferien</w:t>
      </w:r>
    </w:p>
    <w:p w:rsidR="009B633E" w:rsidRPr="007C2F21" w:rsidRDefault="009B633E" w:rsidP="009B633E">
      <w:pPr>
        <w:numPr>
          <w:ilvl w:val="0"/>
          <w:numId w:val="1"/>
        </w:numPr>
        <w:rPr>
          <w:rFonts w:cs="Arial"/>
          <w:sz w:val="30"/>
          <w:szCs w:val="30"/>
        </w:rPr>
      </w:pPr>
      <w:r w:rsidRPr="007C2F21">
        <w:rPr>
          <w:rFonts w:cs="Arial"/>
          <w:sz w:val="30"/>
          <w:szCs w:val="30"/>
        </w:rPr>
        <w:t>die Tage zwischen Weihnachten und Neujahr</w:t>
      </w:r>
    </w:p>
    <w:p w:rsidR="009B633E" w:rsidRPr="007C2F21" w:rsidRDefault="009B633E" w:rsidP="009B633E">
      <w:pPr>
        <w:numPr>
          <w:ilvl w:val="0"/>
          <w:numId w:val="1"/>
        </w:numPr>
        <w:rPr>
          <w:rFonts w:cs="Arial"/>
          <w:sz w:val="30"/>
          <w:szCs w:val="30"/>
        </w:rPr>
      </w:pPr>
      <w:r w:rsidRPr="007C2F21">
        <w:rPr>
          <w:rFonts w:cs="Arial"/>
          <w:sz w:val="30"/>
          <w:szCs w:val="30"/>
        </w:rPr>
        <w:t>die Brückentage im laufenden Kalenderjahr</w:t>
      </w:r>
    </w:p>
    <w:p w:rsidR="009B633E" w:rsidRDefault="009B633E" w:rsidP="009B633E">
      <w:pPr>
        <w:numPr>
          <w:ilvl w:val="0"/>
          <w:numId w:val="1"/>
        </w:numPr>
        <w:rPr>
          <w:rFonts w:cs="Arial"/>
          <w:sz w:val="30"/>
          <w:szCs w:val="30"/>
        </w:rPr>
        <w:sectPr w:rsidR="009B633E" w:rsidSect="002E2E70">
          <w:pgSz w:w="11906" w:h="16838" w:code="9"/>
          <w:pgMar w:top="1418" w:right="1418" w:bottom="1134" w:left="1418" w:header="709" w:footer="709" w:gutter="0"/>
          <w:cols w:space="708"/>
          <w:titlePg/>
          <w:docGrid w:linePitch="360"/>
        </w:sectPr>
      </w:pPr>
      <w:r w:rsidRPr="007C2F21">
        <w:rPr>
          <w:rFonts w:cs="Arial"/>
          <w:sz w:val="30"/>
          <w:szCs w:val="30"/>
        </w:rPr>
        <w:t>drei variable Fortbi</w:t>
      </w:r>
      <w:r w:rsidR="00F24F86">
        <w:rPr>
          <w:rFonts w:cs="Arial"/>
          <w:sz w:val="30"/>
          <w:szCs w:val="30"/>
        </w:rPr>
        <w:t>ldungstage für die Erzieher</w:t>
      </w:r>
    </w:p>
    <w:p w:rsidR="009B633E" w:rsidRPr="00465179" w:rsidRDefault="009B633E" w:rsidP="009B633E">
      <w:pPr>
        <w:pStyle w:val="berschrift1"/>
      </w:pPr>
      <w:bookmarkStart w:id="8" w:name="_Toc244079187"/>
      <w:proofErr w:type="spellStart"/>
      <w:r w:rsidRPr="00465179">
        <w:lastRenderedPageBreak/>
        <w:t>Kompetenzenförderung</w:t>
      </w:r>
      <w:bookmarkEnd w:id="8"/>
      <w:proofErr w:type="spellEnd"/>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Die Kinder in ihren Kompetenzen zu stärken und</w:t>
      </w:r>
      <w:r w:rsidR="00340F48">
        <w:rPr>
          <w:rFonts w:cs="Arial"/>
          <w:sz w:val="30"/>
          <w:szCs w:val="30"/>
        </w:rPr>
        <w:t xml:space="preserve"> altersgerecht</w:t>
      </w:r>
      <w:r w:rsidRPr="007C2F21">
        <w:rPr>
          <w:rFonts w:cs="Arial"/>
          <w:sz w:val="30"/>
          <w:szCs w:val="30"/>
        </w:rPr>
        <w:t xml:space="preserve"> zu fördern gehört zu den wesentlichen Zielen unserer pädagogischen Arbeit. Eine wichtige Voraussetzung zur Exploration jedes Kindes ist die Stärkung seiner </w:t>
      </w:r>
      <w:r w:rsidR="00F24F86">
        <w:rPr>
          <w:rFonts w:cs="Arial"/>
          <w:sz w:val="30"/>
          <w:szCs w:val="30"/>
        </w:rPr>
        <w:t>Ich–Kompetenz. Die Erzieher</w:t>
      </w:r>
      <w:r w:rsidRPr="007C2F21">
        <w:rPr>
          <w:rFonts w:cs="Arial"/>
          <w:sz w:val="30"/>
          <w:szCs w:val="30"/>
        </w:rPr>
        <w:t xml:space="preserve"> fördern die Selbständigkeit, das Selbstvertrauen und das Selbstbewusstsein der Kinder. Entsprechend gestärkt und zuversichtlich kann das Kind in seiner </w:t>
      </w:r>
      <w:proofErr w:type="spellStart"/>
      <w:r w:rsidRPr="007C2F21">
        <w:rPr>
          <w:rFonts w:cs="Arial"/>
          <w:sz w:val="30"/>
          <w:szCs w:val="30"/>
        </w:rPr>
        <w:t>Sach</w:t>
      </w:r>
      <w:proofErr w:type="spellEnd"/>
      <w:r w:rsidRPr="007C2F21">
        <w:rPr>
          <w:rFonts w:cs="Arial"/>
          <w:sz w:val="30"/>
          <w:szCs w:val="30"/>
        </w:rPr>
        <w:t>–</w:t>
      </w:r>
      <w:r w:rsidR="00BF451A">
        <w:rPr>
          <w:rFonts w:cs="Arial"/>
          <w:sz w:val="30"/>
          <w:szCs w:val="30"/>
        </w:rPr>
        <w:t xml:space="preserve"> </w:t>
      </w:r>
      <w:r w:rsidRPr="007C2F21">
        <w:rPr>
          <w:rFonts w:cs="Arial"/>
          <w:sz w:val="30"/>
          <w:szCs w:val="30"/>
        </w:rPr>
        <w:t xml:space="preserve">Kompetenz gefestigt werden. Die Handlungsfähigkeit und den Umgang mit der </w:t>
      </w:r>
      <w:proofErr w:type="spellStart"/>
      <w:r w:rsidRPr="007C2F21">
        <w:rPr>
          <w:rFonts w:cs="Arial"/>
          <w:sz w:val="30"/>
          <w:szCs w:val="30"/>
        </w:rPr>
        <w:t>Sachwelt</w:t>
      </w:r>
      <w:proofErr w:type="spellEnd"/>
      <w:r w:rsidRPr="007C2F21">
        <w:rPr>
          <w:rFonts w:cs="Arial"/>
          <w:sz w:val="30"/>
          <w:szCs w:val="30"/>
        </w:rPr>
        <w:t xml:space="preserve"> werden durch interessante Themen und Projekte im Hort gelernt und unterstützt.</w:t>
      </w:r>
    </w:p>
    <w:p w:rsidR="009B633E" w:rsidRPr="007C2F21" w:rsidRDefault="009B633E" w:rsidP="009B633E">
      <w:pPr>
        <w:jc w:val="both"/>
        <w:rPr>
          <w:rFonts w:cs="Arial"/>
          <w:sz w:val="30"/>
          <w:szCs w:val="30"/>
        </w:rPr>
      </w:pPr>
      <w:r w:rsidRPr="007C2F21">
        <w:rPr>
          <w:rFonts w:cs="Arial"/>
          <w:sz w:val="30"/>
          <w:szCs w:val="30"/>
        </w:rPr>
        <w:t xml:space="preserve"> </w:t>
      </w:r>
    </w:p>
    <w:p w:rsidR="009B633E" w:rsidRPr="007C2F21" w:rsidRDefault="009B633E" w:rsidP="009B633E">
      <w:pPr>
        <w:jc w:val="both"/>
        <w:rPr>
          <w:rFonts w:cs="Arial"/>
          <w:sz w:val="30"/>
          <w:szCs w:val="30"/>
        </w:rPr>
      </w:pPr>
      <w:r w:rsidRPr="007C2F21">
        <w:rPr>
          <w:rFonts w:cs="Arial"/>
          <w:sz w:val="30"/>
          <w:szCs w:val="30"/>
        </w:rPr>
        <w:t>Die kognitive Entwicklung der Kinder wird be</w:t>
      </w:r>
      <w:r w:rsidR="00F24F86">
        <w:rPr>
          <w:rFonts w:cs="Arial"/>
          <w:sz w:val="30"/>
          <w:szCs w:val="30"/>
        </w:rPr>
        <w:t>achtet und von den Erziehern</w:t>
      </w:r>
      <w:r w:rsidRPr="007C2F21">
        <w:rPr>
          <w:rFonts w:cs="Arial"/>
          <w:sz w:val="30"/>
          <w:szCs w:val="30"/>
        </w:rPr>
        <w:t xml:space="preserve"> gefördert. Durch Rätsel, Denkspiele, Exkursionen, Forschen und Experimentieren werden Interessen und Neigungen gefunden, sowie Fähig- und Fertigkeiten der Kinder entwickelt und gestärkt.</w:t>
      </w:r>
    </w:p>
    <w:p w:rsidR="009B633E" w:rsidRPr="007C2F21" w:rsidRDefault="009B633E" w:rsidP="009B633E">
      <w:pPr>
        <w:rPr>
          <w:rFonts w:cs="Arial"/>
          <w:sz w:val="30"/>
          <w:szCs w:val="30"/>
        </w:rPr>
      </w:pPr>
    </w:p>
    <w:p w:rsidR="009B633E" w:rsidRPr="007C2F21" w:rsidRDefault="00131731" w:rsidP="009B633E">
      <w:pPr>
        <w:jc w:val="both"/>
        <w:rPr>
          <w:rFonts w:cs="Arial"/>
          <w:sz w:val="30"/>
          <w:szCs w:val="30"/>
        </w:rPr>
      </w:pPr>
      <w:r>
        <w:rPr>
          <w:rFonts w:cs="Arial"/>
          <w:sz w:val="30"/>
          <w:szCs w:val="30"/>
        </w:rPr>
        <w:t>Die Kinder erweitern</w:t>
      </w:r>
      <w:r w:rsidR="009B633E" w:rsidRPr="007C2F21">
        <w:rPr>
          <w:rFonts w:cs="Arial"/>
          <w:sz w:val="30"/>
          <w:szCs w:val="30"/>
        </w:rPr>
        <w:t xml:space="preserve"> durch Gemeinschaftsaktivitäten und Rollenspiele ihre sozialen Kompetenzen. Das Sozialverhalten entwickelt sich weiter und Konflikte im sozialen Umfeld werden bewältigt. Angemessene Konfliktlösungen werden mit den Kindern besprochen, ausgehandelt und erprobt.</w:t>
      </w:r>
    </w:p>
    <w:p w:rsidR="009B633E" w:rsidRPr="007C2F21" w:rsidRDefault="009B633E" w:rsidP="009B633E">
      <w:pPr>
        <w:jc w:val="both"/>
        <w:rPr>
          <w:rFonts w:cs="Arial"/>
          <w:sz w:val="30"/>
          <w:szCs w:val="30"/>
        </w:rPr>
      </w:pPr>
    </w:p>
    <w:p w:rsidR="009B633E" w:rsidRDefault="009B633E" w:rsidP="009B633E">
      <w:pPr>
        <w:jc w:val="both"/>
        <w:rPr>
          <w:rFonts w:cs="Arial"/>
          <w:sz w:val="30"/>
          <w:szCs w:val="30"/>
        </w:rPr>
      </w:pPr>
      <w:r w:rsidRPr="007C2F21">
        <w:rPr>
          <w:rFonts w:cs="Arial"/>
          <w:sz w:val="30"/>
          <w:szCs w:val="30"/>
        </w:rPr>
        <w:t>Die emotionalen Kompetenzen der Kinder sollen gefördert werden. Gefühlen wie Trauer, Wut und Freude werden gemeinsam Ausdruck verliehen und in ihrer Verarbeitung unterstützt und begleitet. Die Kinder werden in ihrem Bedürfnis nach sozialer Anerkennung gestärkt und sollen Erf</w:t>
      </w:r>
      <w:r w:rsidR="002F1342">
        <w:rPr>
          <w:rFonts w:cs="Arial"/>
          <w:sz w:val="30"/>
          <w:szCs w:val="30"/>
        </w:rPr>
        <w:t>olgserlebnisse im Hort erfahren.</w:t>
      </w:r>
    </w:p>
    <w:p w:rsidR="00DD6107" w:rsidRDefault="00DD6107" w:rsidP="009B633E">
      <w:pPr>
        <w:jc w:val="both"/>
        <w:rPr>
          <w:rFonts w:cs="Arial"/>
          <w:sz w:val="30"/>
          <w:szCs w:val="30"/>
        </w:rPr>
      </w:pPr>
    </w:p>
    <w:p w:rsidR="00DD6107" w:rsidRDefault="00DD6107" w:rsidP="009B633E">
      <w:pPr>
        <w:jc w:val="both"/>
        <w:rPr>
          <w:rFonts w:cs="Arial"/>
          <w:sz w:val="30"/>
          <w:szCs w:val="30"/>
        </w:rPr>
      </w:pPr>
      <w:r>
        <w:rPr>
          <w:rFonts w:cs="Arial"/>
          <w:noProof/>
          <w:sz w:val="30"/>
          <w:szCs w:val="30"/>
        </w:rPr>
        <w:drawing>
          <wp:anchor distT="0" distB="0" distL="114300" distR="114300" simplePos="0" relativeHeight="251665408" behindDoc="1" locked="0" layoutInCell="1" allowOverlap="1" wp14:anchorId="33B953CF" wp14:editId="67D106B6">
            <wp:simplePos x="0" y="0"/>
            <wp:positionH relativeFrom="margin">
              <wp:align>center</wp:align>
            </wp:positionH>
            <wp:positionV relativeFrom="paragraph">
              <wp:posOffset>5715</wp:posOffset>
            </wp:positionV>
            <wp:extent cx="1158240" cy="1333500"/>
            <wp:effectExtent l="0" t="0" r="3810" b="0"/>
            <wp:wrapTight wrapText="bothSides">
              <wp:wrapPolygon edited="0">
                <wp:start x="0" y="0"/>
                <wp:lineTo x="0" y="21291"/>
                <wp:lineTo x="21316" y="21291"/>
                <wp:lineTo x="2131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reative Kind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58240" cy="1333500"/>
                    </a:xfrm>
                    <a:prstGeom prst="rect">
                      <a:avLst/>
                    </a:prstGeom>
                  </pic:spPr>
                </pic:pic>
              </a:graphicData>
            </a:graphic>
            <wp14:sizeRelH relativeFrom="margin">
              <wp14:pctWidth>0</wp14:pctWidth>
            </wp14:sizeRelH>
            <wp14:sizeRelV relativeFrom="margin">
              <wp14:pctHeight>0</wp14:pctHeight>
            </wp14:sizeRelV>
          </wp:anchor>
        </w:drawing>
      </w:r>
    </w:p>
    <w:p w:rsidR="00DD6107" w:rsidRDefault="00DD6107" w:rsidP="009B633E">
      <w:pPr>
        <w:jc w:val="both"/>
        <w:rPr>
          <w:rFonts w:cs="Arial"/>
          <w:sz w:val="30"/>
          <w:szCs w:val="30"/>
        </w:rPr>
        <w:sectPr w:rsidR="00DD6107" w:rsidSect="002E2E70">
          <w:headerReference w:type="first" r:id="rId20"/>
          <w:pgSz w:w="11906" w:h="16838" w:code="9"/>
          <w:pgMar w:top="1418" w:right="1418" w:bottom="1134" w:left="1418" w:header="709" w:footer="709" w:gutter="0"/>
          <w:cols w:space="708"/>
          <w:titlePg/>
          <w:docGrid w:linePitch="360"/>
        </w:sectPr>
      </w:pPr>
    </w:p>
    <w:p w:rsidR="009B633E" w:rsidRPr="00465179" w:rsidRDefault="009B633E" w:rsidP="009B633E">
      <w:pPr>
        <w:pStyle w:val="berschrift1"/>
      </w:pPr>
      <w:bookmarkStart w:id="9" w:name="_Toc244079188"/>
      <w:r w:rsidRPr="00465179">
        <w:lastRenderedPageBreak/>
        <w:t>Mitbestimmungsmöglichkeiten der Kinder</w:t>
      </w:r>
      <w:bookmarkEnd w:id="9"/>
    </w:p>
    <w:p w:rsidR="009B633E" w:rsidRPr="00465179" w:rsidRDefault="009B633E" w:rsidP="009B633E">
      <w:pPr>
        <w:rPr>
          <w:rFonts w:cs="Arial"/>
        </w:rPr>
      </w:pPr>
    </w:p>
    <w:p w:rsidR="005F53BC" w:rsidRPr="00F76681" w:rsidRDefault="005F53BC" w:rsidP="005F53BC">
      <w:pPr>
        <w:jc w:val="both"/>
        <w:rPr>
          <w:sz w:val="30"/>
          <w:szCs w:val="30"/>
        </w:rPr>
      </w:pPr>
      <w:r w:rsidRPr="00F76681">
        <w:rPr>
          <w:sz w:val="30"/>
          <w:szCs w:val="30"/>
        </w:rPr>
        <w:t>Die Erzieher des Hortes sind nach Art.</w:t>
      </w:r>
      <w:r w:rsidR="00612378" w:rsidRPr="00F76681">
        <w:rPr>
          <w:sz w:val="30"/>
          <w:szCs w:val="30"/>
        </w:rPr>
        <w:t xml:space="preserve"> </w:t>
      </w:r>
      <w:r w:rsidRPr="00F76681">
        <w:rPr>
          <w:sz w:val="30"/>
          <w:szCs w:val="30"/>
        </w:rPr>
        <w:t>12 der UN</w:t>
      </w:r>
      <w:r w:rsidR="009126CE" w:rsidRPr="00F76681">
        <w:rPr>
          <w:sz w:val="30"/>
          <w:szCs w:val="30"/>
        </w:rPr>
        <w:t xml:space="preserve"> Kinderrechts</w:t>
      </w:r>
      <w:r w:rsidR="00612378" w:rsidRPr="00F76681">
        <w:rPr>
          <w:sz w:val="30"/>
          <w:szCs w:val="30"/>
        </w:rPr>
        <w:t>-</w:t>
      </w:r>
      <w:r w:rsidR="009126CE" w:rsidRPr="00F76681">
        <w:rPr>
          <w:sz w:val="30"/>
          <w:szCs w:val="30"/>
        </w:rPr>
        <w:t>konvention, nach §</w:t>
      </w:r>
      <w:r w:rsidR="00612378" w:rsidRPr="00F76681">
        <w:rPr>
          <w:sz w:val="30"/>
          <w:szCs w:val="30"/>
        </w:rPr>
        <w:t xml:space="preserve"> </w:t>
      </w:r>
      <w:r w:rsidRPr="00F76681">
        <w:rPr>
          <w:sz w:val="30"/>
          <w:szCs w:val="30"/>
        </w:rPr>
        <w:t>8 SGB VIII des Kinder- und Jugendhilfegesetztes, nach §</w:t>
      </w:r>
      <w:r w:rsidR="00612378" w:rsidRPr="00F76681">
        <w:rPr>
          <w:sz w:val="30"/>
          <w:szCs w:val="30"/>
        </w:rPr>
        <w:t xml:space="preserve"> </w:t>
      </w:r>
      <w:r w:rsidRPr="00F76681">
        <w:rPr>
          <w:sz w:val="30"/>
          <w:szCs w:val="30"/>
        </w:rPr>
        <w:t>3 des Kita- Gesetztes und gemäß §</w:t>
      </w:r>
      <w:r w:rsidR="00612378" w:rsidRPr="00F76681">
        <w:rPr>
          <w:sz w:val="30"/>
          <w:szCs w:val="30"/>
        </w:rPr>
        <w:t xml:space="preserve"> </w:t>
      </w:r>
      <w:r w:rsidRPr="00F76681">
        <w:rPr>
          <w:sz w:val="30"/>
          <w:szCs w:val="30"/>
        </w:rPr>
        <w:t>45 SGB VIII des Kinder- und Jugendhilfegesetzes zur Wahrung der Kinderrechte und der Beteiligung, auch der Beschwerde, der Kinder verpflichtet.</w:t>
      </w:r>
    </w:p>
    <w:p w:rsidR="009D6906" w:rsidRPr="009D6906" w:rsidRDefault="009D6906" w:rsidP="005F53BC">
      <w:pPr>
        <w:jc w:val="both"/>
        <w:rPr>
          <w:color w:val="FF0000"/>
          <w:sz w:val="30"/>
          <w:szCs w:val="30"/>
        </w:rPr>
      </w:pPr>
    </w:p>
    <w:p w:rsidR="009B633E" w:rsidRDefault="009B633E" w:rsidP="009B633E">
      <w:pPr>
        <w:jc w:val="both"/>
        <w:rPr>
          <w:rFonts w:cs="Arial"/>
          <w:sz w:val="30"/>
          <w:szCs w:val="30"/>
        </w:rPr>
      </w:pPr>
      <w:r w:rsidRPr="007C2F21">
        <w:rPr>
          <w:rFonts w:cs="Arial"/>
          <w:sz w:val="30"/>
          <w:szCs w:val="30"/>
        </w:rPr>
        <w:t>Im Hort wollen wir die Entwicklung der Kinder zu eigenverantwortlichen und gemeinschaftsfähigen Persönlichkeiten fördern. Ein besonderer Schwerpunkt für uns ist das Auseinandersetzen mit Umwelt- und Entwicklungsfragen der Gesellschaft. Wir wollen die Rechte der Kinder stärken und sie in der Entwicklung von Demokratiefähigkeit durch eigene Erfahrung fördern und unterstützen. Die Erzieher zeigen den Kindern Möglichkeiten auf, wie sie Einfluss auf das Geschehen im Hort und in ihrer eigenen Lebensumwelt nehmen können.</w:t>
      </w:r>
      <w:r w:rsidR="00FF64D4">
        <w:rPr>
          <w:rFonts w:cs="Arial"/>
          <w:sz w:val="30"/>
          <w:szCs w:val="30"/>
        </w:rPr>
        <w:t xml:space="preserve"> Einmal wöchentlich haben die Kinder die Gelegenheit ihre Sorgen und Beschwerden in der Kindersprechstunde bei der Hortleitung anzusprechen. </w:t>
      </w:r>
    </w:p>
    <w:p w:rsidR="009D6906" w:rsidRPr="009D6906" w:rsidRDefault="009D6906" w:rsidP="009B633E">
      <w:pPr>
        <w:jc w:val="both"/>
        <w:rPr>
          <w:rFonts w:cs="Arial"/>
          <w:sz w:val="30"/>
          <w:szCs w:val="30"/>
        </w:rPr>
      </w:pPr>
    </w:p>
    <w:p w:rsidR="00AA368A" w:rsidRDefault="009B633E" w:rsidP="009B633E">
      <w:pPr>
        <w:jc w:val="both"/>
        <w:rPr>
          <w:rFonts w:cs="Arial"/>
          <w:sz w:val="30"/>
          <w:szCs w:val="30"/>
        </w:rPr>
      </w:pPr>
      <w:r w:rsidRPr="007C2F21">
        <w:rPr>
          <w:rFonts w:cs="Arial"/>
          <w:sz w:val="30"/>
          <w:szCs w:val="30"/>
        </w:rPr>
        <w:t>In den wöchentlichen Kinderkonferenzen in jeder Gruppe lernen die Kinder über Gefühle und eigene Erfahrungen zu sprechen, für eigene Meinungen und Ansichten einzustehen und diese mit seinen Mitmenschen in Einklang zu bringen. So lernen wir gemeinsam zu erzählen, zu philosophieren, zu phantasieren, zu planen, Unmut und Freude auszudrücken, Ideen und Vorhaben miteinander auszuhandeln, eigene und andere Grenzen wahrzunehmen, sowie Verantwortung und gegenseitige Rücksichtnahme zu entwickeln.</w:t>
      </w:r>
    </w:p>
    <w:p w:rsidR="009D6906" w:rsidRPr="009D6906" w:rsidRDefault="009D6906" w:rsidP="009B633E">
      <w:pPr>
        <w:jc w:val="both"/>
        <w:rPr>
          <w:rFonts w:cs="Arial"/>
          <w:sz w:val="30"/>
          <w:szCs w:val="30"/>
        </w:rPr>
      </w:pPr>
    </w:p>
    <w:p w:rsidR="00AA368A" w:rsidRDefault="00AA368A" w:rsidP="009B633E">
      <w:pPr>
        <w:jc w:val="both"/>
        <w:rPr>
          <w:rFonts w:cs="Arial"/>
          <w:sz w:val="30"/>
          <w:szCs w:val="30"/>
        </w:rPr>
        <w:sectPr w:rsidR="00AA368A" w:rsidSect="002E2E70">
          <w:headerReference w:type="first" r:id="rId21"/>
          <w:pgSz w:w="11906" w:h="16838" w:code="9"/>
          <w:pgMar w:top="1418" w:right="1418" w:bottom="1134" w:left="1418" w:header="709" w:footer="709" w:gutter="0"/>
          <w:cols w:space="708"/>
          <w:titlePg/>
          <w:docGrid w:linePitch="360"/>
        </w:sectPr>
      </w:pPr>
      <w:r>
        <w:rPr>
          <w:rFonts w:cs="Arial"/>
          <w:sz w:val="30"/>
          <w:szCs w:val="30"/>
        </w:rPr>
        <w:t xml:space="preserve">Wir wollen allen Kindern Mitverantwortung und Mitbestimmung im Hortalltag ermöglichen. </w:t>
      </w:r>
      <w:r w:rsidR="00A45935">
        <w:rPr>
          <w:rFonts w:cs="Arial"/>
          <w:sz w:val="30"/>
          <w:szCs w:val="30"/>
        </w:rPr>
        <w:t>Aus diesem Grund unters</w:t>
      </w:r>
      <w:r w:rsidR="00F4607E">
        <w:rPr>
          <w:rFonts w:cs="Arial"/>
          <w:sz w:val="30"/>
          <w:szCs w:val="30"/>
        </w:rPr>
        <w:t xml:space="preserve">tützen die Erzieher die Kinder </w:t>
      </w:r>
      <w:r w:rsidR="00E045E6">
        <w:rPr>
          <w:rFonts w:cs="Arial"/>
          <w:sz w:val="30"/>
          <w:szCs w:val="30"/>
        </w:rPr>
        <w:t>d</w:t>
      </w:r>
      <w:r w:rsidR="00F4607E">
        <w:rPr>
          <w:rFonts w:cs="Arial"/>
          <w:sz w:val="30"/>
          <w:szCs w:val="30"/>
        </w:rPr>
        <w:t>es Kinder</w:t>
      </w:r>
      <w:r w:rsidR="00A45935">
        <w:rPr>
          <w:rFonts w:cs="Arial"/>
          <w:sz w:val="30"/>
          <w:szCs w:val="30"/>
        </w:rPr>
        <w:t xml:space="preserve">rates. </w:t>
      </w:r>
      <w:r w:rsidR="00F4607E">
        <w:rPr>
          <w:rFonts w:cs="Arial"/>
          <w:sz w:val="30"/>
          <w:szCs w:val="30"/>
        </w:rPr>
        <w:t>Im Kinderrat</w:t>
      </w:r>
      <w:r w:rsidR="00A45935">
        <w:rPr>
          <w:rFonts w:cs="Arial"/>
          <w:sz w:val="30"/>
          <w:szCs w:val="30"/>
        </w:rPr>
        <w:t xml:space="preserve"> werden Wünsche, Probleme und Anliegen der Kinder ohne Wertung angehört, miteinander diskutiert und gemeinsame Lösungen gefunden. </w:t>
      </w:r>
      <w:r w:rsidR="00F4607E">
        <w:rPr>
          <w:rFonts w:cs="Arial"/>
          <w:sz w:val="30"/>
          <w:szCs w:val="30"/>
        </w:rPr>
        <w:t>Die Kinder sind</w:t>
      </w:r>
      <w:r w:rsidR="00A45935">
        <w:rPr>
          <w:rFonts w:cs="Arial"/>
          <w:sz w:val="30"/>
          <w:szCs w:val="30"/>
        </w:rPr>
        <w:t xml:space="preserve"> herausgefordert Eigeninitiative zu ergreifen und selbst Verantwortung zu übernehmen. Die Erzieher schätzen den Selbstverwirklichungs- und Selbstentfaltungswillen </w:t>
      </w:r>
      <w:r w:rsidR="00F4607E">
        <w:rPr>
          <w:rFonts w:cs="Arial"/>
          <w:sz w:val="30"/>
          <w:szCs w:val="30"/>
        </w:rPr>
        <w:t>der Kinder.</w:t>
      </w:r>
      <w:r w:rsidR="00A45935">
        <w:rPr>
          <w:rFonts w:cs="Arial"/>
          <w:sz w:val="30"/>
          <w:szCs w:val="30"/>
        </w:rPr>
        <w:t xml:space="preserve"> Jede Gruppe wählt jährlich </w:t>
      </w:r>
      <w:r w:rsidR="00F4607E">
        <w:rPr>
          <w:rFonts w:cs="Arial"/>
          <w:sz w:val="30"/>
          <w:szCs w:val="30"/>
        </w:rPr>
        <w:t>ihren Vertreter für den Kinder</w:t>
      </w:r>
      <w:r w:rsidR="00A45935">
        <w:rPr>
          <w:rFonts w:cs="Arial"/>
          <w:sz w:val="30"/>
          <w:szCs w:val="30"/>
        </w:rPr>
        <w:t>r</w:t>
      </w:r>
      <w:r w:rsidR="00F4607E">
        <w:rPr>
          <w:rFonts w:cs="Arial"/>
          <w:sz w:val="30"/>
          <w:szCs w:val="30"/>
        </w:rPr>
        <w:t xml:space="preserve">at. Diese legen in einer </w:t>
      </w:r>
      <w:proofErr w:type="spellStart"/>
      <w:r w:rsidR="00F4607E">
        <w:rPr>
          <w:rFonts w:cs="Arial"/>
          <w:sz w:val="30"/>
          <w:szCs w:val="30"/>
        </w:rPr>
        <w:t>Kinder</w:t>
      </w:r>
      <w:r w:rsidR="00A45935">
        <w:rPr>
          <w:rFonts w:cs="Arial"/>
          <w:sz w:val="30"/>
          <w:szCs w:val="30"/>
        </w:rPr>
        <w:t>r</w:t>
      </w:r>
      <w:r w:rsidR="00F4607E">
        <w:rPr>
          <w:rFonts w:cs="Arial"/>
          <w:sz w:val="30"/>
          <w:szCs w:val="30"/>
        </w:rPr>
        <w:t>at</w:t>
      </w:r>
      <w:r w:rsidR="00A45935">
        <w:rPr>
          <w:rFonts w:cs="Arial"/>
          <w:sz w:val="30"/>
          <w:szCs w:val="30"/>
        </w:rPr>
        <w:t>sitzung</w:t>
      </w:r>
      <w:proofErr w:type="spellEnd"/>
      <w:r w:rsidR="00A45935">
        <w:rPr>
          <w:rFonts w:cs="Arial"/>
          <w:sz w:val="30"/>
          <w:szCs w:val="30"/>
        </w:rPr>
        <w:t xml:space="preserve"> ihren Vorsitzenden und seinen Stellvert</w:t>
      </w:r>
      <w:r w:rsidR="00F4607E">
        <w:rPr>
          <w:rFonts w:cs="Arial"/>
          <w:sz w:val="30"/>
          <w:szCs w:val="30"/>
        </w:rPr>
        <w:t>reter fest.</w:t>
      </w:r>
    </w:p>
    <w:p w:rsidR="009B633E" w:rsidRDefault="009B633E" w:rsidP="009B633E">
      <w:pPr>
        <w:jc w:val="both"/>
        <w:rPr>
          <w:rFonts w:cs="Arial"/>
          <w:sz w:val="30"/>
          <w:szCs w:val="30"/>
        </w:rPr>
        <w:sectPr w:rsidR="009B633E" w:rsidSect="002E2E70">
          <w:type w:val="continuous"/>
          <w:pgSz w:w="11906" w:h="16838" w:code="9"/>
          <w:pgMar w:top="1418" w:right="1418" w:bottom="1134" w:left="1418" w:header="709" w:footer="709" w:gutter="0"/>
          <w:cols w:space="708"/>
          <w:titlePg/>
          <w:docGrid w:linePitch="360"/>
        </w:sectPr>
      </w:pPr>
    </w:p>
    <w:p w:rsidR="009B633E" w:rsidRDefault="009B633E" w:rsidP="009B633E">
      <w:pPr>
        <w:rPr>
          <w:rFonts w:cs="Arial"/>
          <w:sz w:val="30"/>
          <w:szCs w:val="30"/>
        </w:rPr>
        <w:sectPr w:rsidR="009B633E" w:rsidSect="002E2E70">
          <w:type w:val="continuous"/>
          <w:pgSz w:w="11906" w:h="16838" w:code="9"/>
          <w:pgMar w:top="1418" w:right="1418" w:bottom="1134" w:left="1418" w:header="709" w:footer="709" w:gutter="0"/>
          <w:cols w:space="708"/>
          <w:titlePg/>
          <w:docGrid w:linePitch="360"/>
        </w:sectPr>
      </w:pPr>
    </w:p>
    <w:p w:rsidR="009B633E" w:rsidRPr="00465179" w:rsidRDefault="009B633E" w:rsidP="009B633E">
      <w:pPr>
        <w:pStyle w:val="berschrift1"/>
      </w:pPr>
      <w:bookmarkStart w:id="10" w:name="_Toc244079189"/>
      <w:r w:rsidRPr="00465179">
        <w:lastRenderedPageBreak/>
        <w:t>Auftrag des Hortes</w:t>
      </w:r>
      <w:bookmarkEnd w:id="10"/>
    </w:p>
    <w:p w:rsidR="009B633E" w:rsidRPr="00465179" w:rsidRDefault="009B633E" w:rsidP="009B633E">
      <w:pPr>
        <w:rPr>
          <w:rFonts w:cs="Arial"/>
        </w:rPr>
      </w:pPr>
    </w:p>
    <w:p w:rsidR="00A104F3" w:rsidRPr="00F76681" w:rsidRDefault="00A104F3" w:rsidP="00A104F3">
      <w:pPr>
        <w:jc w:val="both"/>
        <w:rPr>
          <w:sz w:val="30"/>
          <w:szCs w:val="30"/>
        </w:rPr>
      </w:pPr>
      <w:r w:rsidRPr="00F76681">
        <w:rPr>
          <w:sz w:val="30"/>
          <w:szCs w:val="30"/>
        </w:rPr>
        <w:t xml:space="preserve">Die Angebotsstruktur des Hortes orientiert sich grundsätzlich an den gesetzlichen Vorgaben des Achten Sozialgesetzbuches zur Kinder- und Jugendhilfe. Relevante Rechtsnormen sind insbesondere das Kindertagesstätten- Gesetz sowie die Kindertagesstätten- Personalverordnung. Das pädagogische Angebot orientiert sich nach den Grundsätzen der elementaren Bildung und den Hortbausteinen des Landes Brandenburg.  </w:t>
      </w:r>
    </w:p>
    <w:p w:rsidR="00A104F3" w:rsidRPr="00F76681" w:rsidRDefault="00A104F3" w:rsidP="00A104F3">
      <w:pPr>
        <w:jc w:val="both"/>
        <w:rPr>
          <w:sz w:val="30"/>
          <w:szCs w:val="30"/>
        </w:rPr>
      </w:pPr>
    </w:p>
    <w:p w:rsidR="009B633E" w:rsidRPr="00DD6107" w:rsidRDefault="00A104F3" w:rsidP="009B633E">
      <w:pPr>
        <w:jc w:val="both"/>
        <w:rPr>
          <w:color w:val="FF0000"/>
          <w:sz w:val="30"/>
          <w:szCs w:val="30"/>
        </w:rPr>
      </w:pPr>
      <w:r w:rsidRPr="00F76681">
        <w:rPr>
          <w:sz w:val="30"/>
          <w:szCs w:val="30"/>
        </w:rPr>
        <w:t>Der Hort als Kindertagesstätte gewähr</w:t>
      </w:r>
      <w:r w:rsidR="00AD16BB" w:rsidRPr="00F76681">
        <w:rPr>
          <w:sz w:val="30"/>
          <w:szCs w:val="30"/>
        </w:rPr>
        <w:t>l</w:t>
      </w:r>
      <w:r w:rsidRPr="00F76681">
        <w:rPr>
          <w:sz w:val="30"/>
          <w:szCs w:val="30"/>
        </w:rPr>
        <w:t>eistet die Vereinbarkeit von Familie und Beruf und dient dem Wohl und der Entwicklung der Kinder.</w:t>
      </w:r>
      <w:r w:rsidR="007049E2" w:rsidRPr="00F76681">
        <w:rPr>
          <w:sz w:val="30"/>
          <w:szCs w:val="30"/>
        </w:rPr>
        <w:t xml:space="preserve"> </w:t>
      </w:r>
      <w:r>
        <w:rPr>
          <w:rFonts w:cs="Arial"/>
          <w:sz w:val="30"/>
          <w:szCs w:val="30"/>
        </w:rPr>
        <w:t>Er</w:t>
      </w:r>
      <w:r w:rsidR="009B633E" w:rsidRPr="007C2F21">
        <w:rPr>
          <w:rFonts w:cs="Arial"/>
          <w:sz w:val="30"/>
          <w:szCs w:val="30"/>
        </w:rPr>
        <w:t xml:space="preserve"> ergänzt und unterstützt als sozialpädagogische Einrichtung die Erziehung der Kinder in der Familie durch eine alters- und entwicklungsgemäße Förderung. Die Förderung umfasst die Bildung, Erziehung und Betreuung der Kinder. Sie soll allen Kindern gleiche Bildungschancen bieten, unabhängig von ihrem Geschlecht, ihrer ethnischen und religiösen Zugehörigkeit, der sozialen und ökonomischen Situation ihrer Familien und ihren individuellen Fähigkeiten. </w:t>
      </w:r>
    </w:p>
    <w:p w:rsidR="009B633E" w:rsidRPr="007C2F21" w:rsidRDefault="009B633E" w:rsidP="009B633E">
      <w:pPr>
        <w:jc w:val="both"/>
        <w:rPr>
          <w:rFonts w:cs="Arial"/>
          <w:sz w:val="30"/>
          <w:szCs w:val="30"/>
        </w:rPr>
      </w:pPr>
    </w:p>
    <w:p w:rsidR="009B633E" w:rsidRDefault="009B633E" w:rsidP="00AD1BCA">
      <w:pPr>
        <w:jc w:val="both"/>
        <w:rPr>
          <w:rFonts w:cs="Arial"/>
          <w:sz w:val="30"/>
          <w:szCs w:val="30"/>
        </w:rPr>
      </w:pPr>
      <w:r w:rsidRPr="007C2F21">
        <w:rPr>
          <w:rFonts w:cs="Arial"/>
          <w:sz w:val="30"/>
          <w:szCs w:val="30"/>
        </w:rPr>
        <w:t>Die Lebenssituation des Kindes ist der Ausgangspunkt unserer pädagogischen Arbeit. Der Hort hat als sozialpädagogische Einrichtung die individuellen Bedürfnisse und das jeweilige Lebensumfeld der Kinder und ihrer Familien zu berücksichtigen. Die Kinder sollen darin unterstützt werden, ihre motorischen, ko</w:t>
      </w:r>
      <w:r w:rsidR="00FF64D4">
        <w:rPr>
          <w:rFonts w:cs="Arial"/>
          <w:sz w:val="30"/>
          <w:szCs w:val="30"/>
        </w:rPr>
        <w:t>gnitiven, sozialen und kreativen</w:t>
      </w:r>
      <w:r w:rsidRPr="007C2F21">
        <w:rPr>
          <w:rFonts w:cs="Arial"/>
          <w:sz w:val="30"/>
          <w:szCs w:val="30"/>
        </w:rPr>
        <w:t xml:space="preserve"> Fähigkeiten zu erproben und ihre Lebenswelt zu erkunden. Den Kindern soll ermöglicht werden, eine eigenständige und selbstbewusste Persönlichkeit zu entwickeln, die die kulturelle Vielfalt anerkennt und bejaht.</w:t>
      </w:r>
    </w:p>
    <w:p w:rsidR="00CE66AE" w:rsidRDefault="00CE66AE" w:rsidP="00AD1BCA">
      <w:pPr>
        <w:jc w:val="both"/>
        <w:rPr>
          <w:rFonts w:cs="Arial"/>
          <w:sz w:val="30"/>
          <w:szCs w:val="30"/>
        </w:rPr>
      </w:pPr>
    </w:p>
    <w:p w:rsidR="00A104F3" w:rsidRPr="00F76681" w:rsidRDefault="00A104F3" w:rsidP="00A104F3">
      <w:pPr>
        <w:jc w:val="both"/>
        <w:rPr>
          <w:sz w:val="30"/>
          <w:szCs w:val="30"/>
        </w:rPr>
      </w:pPr>
      <w:r w:rsidRPr="00F76681">
        <w:rPr>
          <w:sz w:val="30"/>
          <w:szCs w:val="30"/>
        </w:rPr>
        <w:t xml:space="preserve">In einem hauseigenen Beobachtungsbogen werden regelmäßig Entwicklungsstände der Kinder durch den Gruppenerzieher festgestellt. Die Kinder fertigen mit Unterstützung des Erziehers ein Portfolio zur eigenen Entwicklungsdokumentation an. </w:t>
      </w:r>
    </w:p>
    <w:p w:rsidR="00A104F3" w:rsidRPr="00F76681" w:rsidRDefault="00A104F3" w:rsidP="00A104F3">
      <w:pPr>
        <w:jc w:val="both"/>
        <w:rPr>
          <w:sz w:val="30"/>
          <w:szCs w:val="30"/>
        </w:rPr>
      </w:pPr>
    </w:p>
    <w:p w:rsidR="00112182" w:rsidRDefault="00112182" w:rsidP="00A104F3">
      <w:pPr>
        <w:jc w:val="both"/>
        <w:rPr>
          <w:color w:val="FF0000"/>
          <w:sz w:val="30"/>
          <w:szCs w:val="30"/>
        </w:rPr>
      </w:pPr>
    </w:p>
    <w:p w:rsidR="00112182" w:rsidRDefault="00112182" w:rsidP="00A104F3">
      <w:pPr>
        <w:jc w:val="both"/>
        <w:rPr>
          <w:color w:val="FF0000"/>
          <w:sz w:val="30"/>
          <w:szCs w:val="30"/>
        </w:rPr>
      </w:pPr>
    </w:p>
    <w:p w:rsidR="00112182" w:rsidRDefault="00112182" w:rsidP="00A104F3">
      <w:pPr>
        <w:jc w:val="both"/>
        <w:rPr>
          <w:color w:val="FF0000"/>
          <w:sz w:val="30"/>
          <w:szCs w:val="30"/>
        </w:rPr>
      </w:pPr>
    </w:p>
    <w:p w:rsidR="00112182" w:rsidRDefault="00112182" w:rsidP="00A104F3">
      <w:pPr>
        <w:jc w:val="both"/>
        <w:rPr>
          <w:color w:val="FF0000"/>
          <w:sz w:val="30"/>
          <w:szCs w:val="30"/>
        </w:rPr>
      </w:pPr>
    </w:p>
    <w:p w:rsidR="00112182" w:rsidRDefault="00112182" w:rsidP="00A104F3">
      <w:pPr>
        <w:jc w:val="both"/>
        <w:rPr>
          <w:color w:val="FF0000"/>
          <w:sz w:val="30"/>
          <w:szCs w:val="30"/>
        </w:rPr>
      </w:pPr>
    </w:p>
    <w:p w:rsidR="00112182" w:rsidRDefault="00112182" w:rsidP="00A104F3">
      <w:pPr>
        <w:jc w:val="both"/>
        <w:rPr>
          <w:color w:val="FF0000"/>
          <w:sz w:val="30"/>
          <w:szCs w:val="30"/>
        </w:rPr>
      </w:pPr>
    </w:p>
    <w:p w:rsidR="00131731" w:rsidRDefault="00131731" w:rsidP="00A104F3">
      <w:pPr>
        <w:jc w:val="both"/>
        <w:rPr>
          <w:sz w:val="30"/>
          <w:szCs w:val="30"/>
        </w:rPr>
      </w:pPr>
    </w:p>
    <w:p w:rsidR="00A104F3" w:rsidRPr="00F76681" w:rsidRDefault="00A104F3" w:rsidP="00A104F3">
      <w:pPr>
        <w:jc w:val="both"/>
        <w:rPr>
          <w:sz w:val="30"/>
          <w:szCs w:val="30"/>
        </w:rPr>
      </w:pPr>
      <w:r w:rsidRPr="00F76681">
        <w:rPr>
          <w:sz w:val="30"/>
          <w:szCs w:val="30"/>
        </w:rPr>
        <w:t>Zur Gewährleistung des Kinderschutzauftrages gemäß §</w:t>
      </w:r>
      <w:r w:rsidR="00AD16BB" w:rsidRPr="00F76681">
        <w:rPr>
          <w:sz w:val="30"/>
          <w:szCs w:val="30"/>
        </w:rPr>
        <w:t xml:space="preserve"> </w:t>
      </w:r>
      <w:r w:rsidRPr="00F76681">
        <w:rPr>
          <w:sz w:val="30"/>
          <w:szCs w:val="30"/>
        </w:rPr>
        <w:t>8a des Kinder- und Jugendhilfegesetzes unterstützt der Hort die Entwicklung der Kinder, indem sie vor Gefahren für ihr Wohl geschützt werden. Kindeswohlgefährdung erfolgreich abzuwenden, bedeutet für die Erzieher aufmerksam zu beobachten, Gespräche zu suchen, Eltern auf die Inanspruchnahme von Hilfen hinzuweisen und entsprechend zu dokumentieren.</w:t>
      </w:r>
    </w:p>
    <w:p w:rsidR="00A104F3" w:rsidRPr="00F76681" w:rsidRDefault="00A104F3" w:rsidP="00A104F3">
      <w:pPr>
        <w:jc w:val="both"/>
        <w:rPr>
          <w:sz w:val="30"/>
          <w:szCs w:val="30"/>
        </w:rPr>
      </w:pPr>
    </w:p>
    <w:p w:rsidR="00A104F3" w:rsidRPr="00F76681" w:rsidRDefault="00A104F3" w:rsidP="00A104F3">
      <w:pPr>
        <w:jc w:val="both"/>
        <w:rPr>
          <w:sz w:val="30"/>
          <w:szCs w:val="30"/>
        </w:rPr>
      </w:pPr>
      <w:r w:rsidRPr="00F76681">
        <w:rPr>
          <w:sz w:val="30"/>
          <w:szCs w:val="30"/>
        </w:rPr>
        <w:t xml:space="preserve">Für die Qualitätsentwicklung und –Sicherung verwendet und richtet sich der Hort an die „Qualitätsstandards für Kindertagesstätten im Landkreis Dahme- Spreewald“. Zur Zielformulierung für interne Abläufe und Prozesse werden weiterhin die „Ich- und Wir- Bogen“, erarbeitet von Dr. Roger </w:t>
      </w:r>
      <w:proofErr w:type="spellStart"/>
      <w:r w:rsidRPr="00F76681">
        <w:rPr>
          <w:sz w:val="30"/>
          <w:szCs w:val="30"/>
        </w:rPr>
        <w:t>Prott</w:t>
      </w:r>
      <w:proofErr w:type="spellEnd"/>
      <w:r w:rsidRPr="00F76681">
        <w:rPr>
          <w:sz w:val="30"/>
          <w:szCs w:val="30"/>
        </w:rPr>
        <w:t xml:space="preserve"> im Auftrag des Ministeriums für Bildung, Jugend und Sport, angewandt. Mit dieser Konzeption wird der Qualitätsstand des Hortes fest- und weitergeschrieben. Jährlich arbeiten die Erzieher des Hortes an der Fortschreibung der Konzeption.</w:t>
      </w:r>
    </w:p>
    <w:p w:rsidR="00A104F3" w:rsidRPr="00DD6107" w:rsidRDefault="00A104F3" w:rsidP="00A104F3">
      <w:pPr>
        <w:jc w:val="both"/>
        <w:rPr>
          <w:color w:val="FF0000"/>
          <w:sz w:val="30"/>
          <w:szCs w:val="30"/>
        </w:rPr>
      </w:pPr>
    </w:p>
    <w:p w:rsidR="00A104F3" w:rsidRPr="00F76681" w:rsidRDefault="00A104F3" w:rsidP="00A104F3">
      <w:pPr>
        <w:jc w:val="both"/>
        <w:rPr>
          <w:sz w:val="30"/>
          <w:szCs w:val="30"/>
        </w:rPr>
      </w:pPr>
      <w:r w:rsidRPr="00F76681">
        <w:rPr>
          <w:sz w:val="30"/>
          <w:szCs w:val="30"/>
        </w:rPr>
        <w:t>Die Gemeinde stellt die Erzieher für fachliche Fortbildungen frei und trägt in der Regel die Kosten. Jeder Erzieher besucht in regelmäßigen Abständen, mindestens einmal im Jahr im Team, ein- oder mehrtägige Fortbildungsveranstaltungen zur Entwicklung der eigenen pädagogischen Handlungskompetenzen. In wöchentlichen Teambesprechungen im Gesamtteam, in den Etagenteams und in den Jahrgangteams mit den Lehrern werden organisatorische Absprachen, verschiedene fachliche Themen, Fallbesprechungen, Informationen der Leitungen sowie Probleme und Beschwerden besprochen.</w:t>
      </w:r>
    </w:p>
    <w:p w:rsidR="00AD1BCA" w:rsidRPr="00F76681" w:rsidRDefault="00AD1BCA" w:rsidP="00AD1BCA">
      <w:pPr>
        <w:jc w:val="both"/>
        <w:rPr>
          <w:rFonts w:cs="Arial"/>
          <w:sz w:val="30"/>
          <w:szCs w:val="30"/>
        </w:rPr>
        <w:sectPr w:rsidR="00AD1BCA" w:rsidRPr="00F76681" w:rsidSect="002E2E70">
          <w:headerReference w:type="first" r:id="rId22"/>
          <w:pgSz w:w="11906" w:h="16838" w:code="9"/>
          <w:pgMar w:top="1418" w:right="1418" w:bottom="1134" w:left="1418" w:header="709" w:footer="709" w:gutter="0"/>
          <w:cols w:space="708"/>
          <w:titlePg/>
          <w:docGrid w:linePitch="360"/>
        </w:sectPr>
      </w:pPr>
    </w:p>
    <w:p w:rsidR="009B633E" w:rsidRDefault="00131731" w:rsidP="009B633E">
      <w:pPr>
        <w:jc w:val="both"/>
        <w:rPr>
          <w:rFonts w:cs="Arial"/>
          <w:sz w:val="30"/>
          <w:szCs w:val="30"/>
        </w:rPr>
        <w:sectPr w:rsidR="009B633E" w:rsidSect="002E2E70">
          <w:type w:val="continuous"/>
          <w:pgSz w:w="11906" w:h="16838" w:code="9"/>
          <w:pgMar w:top="1418" w:right="1418" w:bottom="1134" w:left="1418" w:header="709" w:footer="709" w:gutter="0"/>
          <w:cols w:space="708"/>
          <w:titlePg/>
          <w:docGrid w:linePitch="360"/>
        </w:sectPr>
      </w:pPr>
      <w:r>
        <w:rPr>
          <w:noProof/>
        </w:rPr>
        <w:drawing>
          <wp:anchor distT="0" distB="0" distL="114300" distR="114300" simplePos="0" relativeHeight="251659264" behindDoc="1" locked="0" layoutInCell="1" allowOverlap="1" wp14:anchorId="477448F6" wp14:editId="531FCFFF">
            <wp:simplePos x="0" y="0"/>
            <wp:positionH relativeFrom="margin">
              <wp:posOffset>1127125</wp:posOffset>
            </wp:positionH>
            <wp:positionV relativeFrom="paragraph">
              <wp:posOffset>140335</wp:posOffset>
            </wp:positionV>
            <wp:extent cx="3333750" cy="2137410"/>
            <wp:effectExtent l="0" t="0" r="0" b="0"/>
            <wp:wrapTight wrapText="bothSides">
              <wp:wrapPolygon edited="0">
                <wp:start x="0" y="0"/>
                <wp:lineTo x="0" y="21369"/>
                <wp:lineTo x="21477" y="21369"/>
                <wp:lineTo x="21477" y="0"/>
                <wp:lineTo x="0" y="0"/>
              </wp:wrapPolygon>
            </wp:wrapTight>
            <wp:docPr id="11" name="Bild 11" descr="malendes K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lendes Kin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0" cy="2137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633E" w:rsidRDefault="009B633E" w:rsidP="009B633E">
      <w:pPr>
        <w:rPr>
          <w:rFonts w:cs="Arial"/>
          <w:sz w:val="30"/>
          <w:szCs w:val="30"/>
        </w:rPr>
        <w:sectPr w:rsidR="009B633E" w:rsidSect="002E2E70">
          <w:headerReference w:type="even" r:id="rId24"/>
          <w:type w:val="continuous"/>
          <w:pgSz w:w="11906" w:h="16838" w:code="9"/>
          <w:pgMar w:top="1418" w:right="1418" w:bottom="1134" w:left="1418" w:header="709" w:footer="709" w:gutter="0"/>
          <w:cols w:space="708"/>
          <w:titlePg/>
          <w:docGrid w:linePitch="360"/>
        </w:sectPr>
      </w:pPr>
    </w:p>
    <w:p w:rsidR="009B633E" w:rsidRPr="003D3581" w:rsidRDefault="009B633E" w:rsidP="009B633E">
      <w:pPr>
        <w:pStyle w:val="berschrift1"/>
      </w:pPr>
      <w:bookmarkStart w:id="11" w:name="_Toc244079190"/>
      <w:r w:rsidRPr="00465179">
        <w:lastRenderedPageBreak/>
        <w:t>Hausordnung</w:t>
      </w:r>
      <w:bookmarkEnd w:id="11"/>
    </w:p>
    <w:p w:rsidR="009B633E" w:rsidRPr="00465179" w:rsidRDefault="009B633E" w:rsidP="009B633E">
      <w:pPr>
        <w:jc w:val="both"/>
        <w:rPr>
          <w:rFonts w:cs="Arial"/>
        </w:rPr>
      </w:pPr>
    </w:p>
    <w:p w:rsidR="009B633E" w:rsidRPr="007C2F21" w:rsidRDefault="009B633E" w:rsidP="009B633E">
      <w:pPr>
        <w:jc w:val="both"/>
        <w:rPr>
          <w:rFonts w:cs="Arial"/>
          <w:sz w:val="30"/>
          <w:szCs w:val="30"/>
        </w:rPr>
      </w:pPr>
      <w:r w:rsidRPr="007C2F21">
        <w:rPr>
          <w:rFonts w:cs="Arial"/>
          <w:sz w:val="30"/>
          <w:szCs w:val="30"/>
        </w:rPr>
        <w:t>Die Hausordnung wurde mit den Kindern gemeinsam erstellt, aus der sich für alle die Verpflichtung zur Einhaltung der Regeln ableitet. Regelverstöße haben je nach Ausmaß entsprechende Konsequenzen, die stets mit den betreffenden Kindern besprochen werden.</w:t>
      </w:r>
      <w:r w:rsidRPr="007C2F21">
        <w:rPr>
          <w:rFonts w:cs="Arial"/>
          <w:sz w:val="30"/>
          <w:szCs w:val="30"/>
        </w:rPr>
        <w:cr/>
      </w:r>
    </w:p>
    <w:p w:rsidR="009B633E" w:rsidRPr="007C2F21" w:rsidRDefault="009B633E" w:rsidP="009B633E">
      <w:pPr>
        <w:jc w:val="both"/>
        <w:rPr>
          <w:rFonts w:cs="Arial"/>
          <w:sz w:val="30"/>
          <w:szCs w:val="30"/>
        </w:rPr>
      </w:pPr>
      <w:r w:rsidRPr="007C2F21">
        <w:rPr>
          <w:rFonts w:cs="Arial"/>
          <w:sz w:val="30"/>
          <w:szCs w:val="30"/>
        </w:rPr>
        <w:t>Unsere Hausordnung setzt sich aus folgenden Regeln zusammen:</w:t>
      </w:r>
    </w:p>
    <w:p w:rsidR="009B633E" w:rsidRPr="007C2F21" w:rsidRDefault="009B633E" w:rsidP="009B633E">
      <w:pPr>
        <w:jc w:val="both"/>
        <w:rPr>
          <w:rFonts w:cs="Arial"/>
          <w:sz w:val="30"/>
          <w:szCs w:val="30"/>
        </w:rPr>
      </w:pPr>
    </w:p>
    <w:p w:rsidR="009B633E" w:rsidRDefault="009B633E" w:rsidP="009B633E">
      <w:pPr>
        <w:rPr>
          <w:rFonts w:cs="Arial"/>
          <w:sz w:val="30"/>
          <w:szCs w:val="30"/>
        </w:rPr>
      </w:pPr>
      <w:r w:rsidRPr="007C2F21">
        <w:rPr>
          <w:rFonts w:cs="Arial"/>
          <w:sz w:val="30"/>
          <w:szCs w:val="30"/>
        </w:rPr>
        <w:t>Wir Kinder müssen beachten, dass wir...</w:t>
      </w:r>
    </w:p>
    <w:p w:rsidR="009F31B2" w:rsidRDefault="009F31B2" w:rsidP="009B633E">
      <w:pPr>
        <w:rPr>
          <w:rFonts w:cs="Arial"/>
          <w:sz w:val="30"/>
          <w:szCs w:val="30"/>
        </w:rPr>
      </w:pPr>
    </w:p>
    <w:p w:rsidR="009F31B2" w:rsidRPr="007C2F21" w:rsidRDefault="009F31B2" w:rsidP="009F31B2">
      <w:pPr>
        <w:ind w:left="708"/>
        <w:rPr>
          <w:rFonts w:cs="Arial"/>
          <w:sz w:val="30"/>
          <w:szCs w:val="30"/>
        </w:rPr>
      </w:pPr>
      <w:r>
        <w:rPr>
          <w:rFonts w:cs="Arial"/>
          <w:sz w:val="30"/>
          <w:szCs w:val="30"/>
        </w:rPr>
        <w:t>1.</w:t>
      </w:r>
      <w:r>
        <w:rPr>
          <w:rFonts w:cs="Arial"/>
          <w:sz w:val="30"/>
          <w:szCs w:val="30"/>
        </w:rPr>
        <w:tab/>
      </w:r>
      <w:r w:rsidRPr="007C2F21">
        <w:rPr>
          <w:rFonts w:cs="Arial"/>
          <w:sz w:val="30"/>
          <w:szCs w:val="30"/>
        </w:rPr>
        <w:t xml:space="preserve">...durch gegenseitige Rücksichtnahme verhindern, dass </w:t>
      </w:r>
    </w:p>
    <w:p w:rsidR="009B633E" w:rsidRPr="007C2F21" w:rsidRDefault="009F31B2" w:rsidP="009F31B2">
      <w:pPr>
        <w:ind w:left="705" w:firstLine="708"/>
        <w:rPr>
          <w:rFonts w:cs="Arial"/>
          <w:sz w:val="30"/>
          <w:szCs w:val="30"/>
        </w:rPr>
      </w:pPr>
      <w:proofErr w:type="gramStart"/>
      <w:r w:rsidRPr="0040478C">
        <w:rPr>
          <w:rFonts w:cs="Arial"/>
          <w:sz w:val="30"/>
          <w:szCs w:val="30"/>
        </w:rPr>
        <w:t>einem</w:t>
      </w:r>
      <w:proofErr w:type="gramEnd"/>
      <w:r w:rsidRPr="0040478C">
        <w:rPr>
          <w:rFonts w:cs="Arial"/>
          <w:sz w:val="30"/>
          <w:szCs w:val="30"/>
        </w:rPr>
        <w:t xml:space="preserve"> Kind ein Schaden zugefügt wird</w:t>
      </w:r>
      <w:r>
        <w:rPr>
          <w:rFonts w:cs="Arial"/>
          <w:sz w:val="30"/>
          <w:szCs w:val="30"/>
        </w:rPr>
        <w:t>.</w:t>
      </w:r>
    </w:p>
    <w:p w:rsidR="009B633E" w:rsidRPr="007C2F21" w:rsidRDefault="009F31B2" w:rsidP="009B633E">
      <w:pPr>
        <w:ind w:left="1413" w:hanging="705"/>
        <w:rPr>
          <w:rFonts w:cs="Arial"/>
          <w:sz w:val="30"/>
          <w:szCs w:val="30"/>
        </w:rPr>
      </w:pPr>
      <w:r>
        <w:rPr>
          <w:rFonts w:cs="Arial"/>
          <w:sz w:val="30"/>
          <w:szCs w:val="30"/>
        </w:rPr>
        <w:t>2</w:t>
      </w:r>
      <w:r w:rsidR="009B633E" w:rsidRPr="007C2F21">
        <w:rPr>
          <w:rFonts w:cs="Arial"/>
          <w:sz w:val="30"/>
          <w:szCs w:val="30"/>
        </w:rPr>
        <w:t>.</w:t>
      </w:r>
      <w:r w:rsidR="009B633E" w:rsidRPr="007C2F21">
        <w:rPr>
          <w:rFonts w:cs="Arial"/>
          <w:sz w:val="30"/>
          <w:szCs w:val="30"/>
        </w:rPr>
        <w:tab/>
        <w:t xml:space="preserve">...uns nach dem Unterricht, vor und nach </w:t>
      </w:r>
      <w:r w:rsidR="009B633E">
        <w:rPr>
          <w:rFonts w:cs="Arial"/>
          <w:sz w:val="30"/>
          <w:szCs w:val="30"/>
        </w:rPr>
        <w:t xml:space="preserve">     A</w:t>
      </w:r>
      <w:r w:rsidR="009B633E" w:rsidRPr="007C2F21">
        <w:rPr>
          <w:rFonts w:cs="Arial"/>
          <w:sz w:val="30"/>
          <w:szCs w:val="30"/>
        </w:rPr>
        <w:t>rbeitsgemeinschaften</w:t>
      </w:r>
      <w:r w:rsidR="009B633E">
        <w:rPr>
          <w:rFonts w:cs="Arial"/>
          <w:sz w:val="30"/>
          <w:szCs w:val="30"/>
        </w:rPr>
        <w:t xml:space="preserve"> </w:t>
      </w:r>
      <w:r w:rsidR="00F24F86">
        <w:rPr>
          <w:rFonts w:cs="Arial"/>
          <w:sz w:val="30"/>
          <w:szCs w:val="30"/>
        </w:rPr>
        <w:t>bei dem Aufsichtserzieher</w:t>
      </w:r>
      <w:r w:rsidR="009B633E" w:rsidRPr="007C2F21">
        <w:rPr>
          <w:rFonts w:cs="Arial"/>
          <w:sz w:val="30"/>
          <w:szCs w:val="30"/>
        </w:rPr>
        <w:t xml:space="preserve"> an- und abmelden.</w:t>
      </w:r>
    </w:p>
    <w:p w:rsidR="009B633E" w:rsidRPr="007C2F21" w:rsidRDefault="009F31B2" w:rsidP="009B633E">
      <w:pPr>
        <w:ind w:left="1413" w:hanging="705"/>
        <w:rPr>
          <w:rFonts w:cs="Arial"/>
          <w:sz w:val="30"/>
          <w:szCs w:val="30"/>
        </w:rPr>
      </w:pPr>
      <w:r>
        <w:rPr>
          <w:rFonts w:cs="Arial"/>
          <w:sz w:val="30"/>
          <w:szCs w:val="30"/>
        </w:rPr>
        <w:t>3</w:t>
      </w:r>
      <w:r w:rsidR="009B633E" w:rsidRPr="007C2F21">
        <w:rPr>
          <w:rFonts w:cs="Arial"/>
          <w:sz w:val="30"/>
          <w:szCs w:val="30"/>
        </w:rPr>
        <w:t>.</w:t>
      </w:r>
      <w:r w:rsidR="009B633E" w:rsidRPr="007C2F21">
        <w:rPr>
          <w:rFonts w:cs="Arial"/>
          <w:sz w:val="30"/>
          <w:szCs w:val="30"/>
        </w:rPr>
        <w:tab/>
        <w:t>...das Hortgelände bzw. Schulge</w:t>
      </w:r>
      <w:r w:rsidR="00F24F86">
        <w:rPr>
          <w:rFonts w:cs="Arial"/>
          <w:sz w:val="30"/>
          <w:szCs w:val="30"/>
        </w:rPr>
        <w:t>lände nicht ohne Erlaubnis eines Erziehers</w:t>
      </w:r>
      <w:r w:rsidR="009B633E" w:rsidRPr="007C2F21">
        <w:rPr>
          <w:rFonts w:cs="Arial"/>
          <w:sz w:val="30"/>
          <w:szCs w:val="30"/>
        </w:rPr>
        <w:t xml:space="preserve"> verlassen dürfen.</w:t>
      </w:r>
    </w:p>
    <w:p w:rsidR="009B633E" w:rsidRPr="007C2F21" w:rsidRDefault="009F31B2" w:rsidP="009B633E">
      <w:pPr>
        <w:ind w:left="1413" w:hanging="705"/>
        <w:rPr>
          <w:rFonts w:cs="Arial"/>
          <w:sz w:val="30"/>
          <w:szCs w:val="30"/>
        </w:rPr>
      </w:pPr>
      <w:r>
        <w:rPr>
          <w:rFonts w:cs="Arial"/>
          <w:sz w:val="30"/>
          <w:szCs w:val="30"/>
        </w:rPr>
        <w:t>4</w:t>
      </w:r>
      <w:r w:rsidR="009B633E" w:rsidRPr="007C2F21">
        <w:rPr>
          <w:rFonts w:cs="Arial"/>
          <w:sz w:val="30"/>
          <w:szCs w:val="30"/>
        </w:rPr>
        <w:t>.</w:t>
      </w:r>
      <w:r w:rsidR="009B633E" w:rsidRPr="007C2F21">
        <w:rPr>
          <w:rFonts w:cs="Arial"/>
          <w:sz w:val="30"/>
          <w:szCs w:val="30"/>
        </w:rPr>
        <w:tab/>
        <w:t>...die Schulmappen und Schuhe bzw. Hausschuhe in die dafür vorgesehenen Regale stellen und die Jacken ordentlich an die Garderobenhaken hängen.</w:t>
      </w:r>
    </w:p>
    <w:p w:rsidR="009B633E" w:rsidRPr="007C2F21" w:rsidRDefault="009F31B2" w:rsidP="009B633E">
      <w:pPr>
        <w:ind w:left="1413" w:hanging="705"/>
        <w:rPr>
          <w:rFonts w:cs="Arial"/>
          <w:sz w:val="30"/>
          <w:szCs w:val="30"/>
        </w:rPr>
      </w:pPr>
      <w:r>
        <w:rPr>
          <w:rFonts w:cs="Arial"/>
          <w:sz w:val="30"/>
          <w:szCs w:val="30"/>
        </w:rPr>
        <w:t>5</w:t>
      </w:r>
      <w:r w:rsidR="009B633E" w:rsidRPr="007C2F21">
        <w:rPr>
          <w:rFonts w:cs="Arial"/>
          <w:sz w:val="30"/>
          <w:szCs w:val="30"/>
        </w:rPr>
        <w:t>.</w:t>
      </w:r>
      <w:r w:rsidR="009B633E" w:rsidRPr="007C2F21">
        <w:rPr>
          <w:rFonts w:cs="Arial"/>
          <w:sz w:val="30"/>
          <w:szCs w:val="30"/>
        </w:rPr>
        <w:tab/>
        <w:t>...im Haus Hausschuhe tragen, immer langsam gehen und nicht laut schreien sollen.</w:t>
      </w:r>
    </w:p>
    <w:p w:rsidR="009B633E" w:rsidRPr="007C2F21" w:rsidRDefault="009F31B2" w:rsidP="009B633E">
      <w:pPr>
        <w:ind w:left="708"/>
        <w:rPr>
          <w:rFonts w:cs="Arial"/>
          <w:sz w:val="30"/>
          <w:szCs w:val="30"/>
        </w:rPr>
      </w:pPr>
      <w:r>
        <w:rPr>
          <w:rFonts w:cs="Arial"/>
          <w:sz w:val="30"/>
          <w:szCs w:val="30"/>
        </w:rPr>
        <w:t>6</w:t>
      </w:r>
      <w:r w:rsidR="009B633E" w:rsidRPr="007C2F21">
        <w:rPr>
          <w:rFonts w:cs="Arial"/>
          <w:sz w:val="30"/>
          <w:szCs w:val="30"/>
        </w:rPr>
        <w:t>.</w:t>
      </w:r>
      <w:r w:rsidR="009B633E" w:rsidRPr="007C2F21">
        <w:rPr>
          <w:rFonts w:cs="Arial"/>
          <w:sz w:val="30"/>
          <w:szCs w:val="30"/>
        </w:rPr>
        <w:tab/>
        <w:t>...Büro- und Küche</w:t>
      </w:r>
      <w:r w:rsidR="00F24F86">
        <w:rPr>
          <w:rFonts w:cs="Arial"/>
          <w:sz w:val="30"/>
          <w:szCs w:val="30"/>
        </w:rPr>
        <w:t>nraum nur nach Absprache mit dem</w:t>
      </w:r>
      <w:r w:rsidR="009B633E" w:rsidRPr="007C2F21">
        <w:rPr>
          <w:rFonts w:cs="Arial"/>
          <w:sz w:val="30"/>
          <w:szCs w:val="30"/>
        </w:rPr>
        <w:t xml:space="preserve"> </w:t>
      </w:r>
    </w:p>
    <w:p w:rsidR="009B633E" w:rsidRPr="007C2F21" w:rsidRDefault="009B633E" w:rsidP="009B633E">
      <w:pPr>
        <w:ind w:left="708"/>
        <w:rPr>
          <w:rFonts w:cs="Arial"/>
          <w:sz w:val="30"/>
          <w:szCs w:val="30"/>
        </w:rPr>
      </w:pPr>
      <w:r w:rsidRPr="007C2F21">
        <w:rPr>
          <w:rFonts w:cs="Arial"/>
          <w:sz w:val="30"/>
          <w:szCs w:val="30"/>
        </w:rPr>
        <w:t xml:space="preserve">   </w:t>
      </w:r>
      <w:r>
        <w:rPr>
          <w:rFonts w:cs="Arial"/>
          <w:sz w:val="30"/>
          <w:szCs w:val="30"/>
        </w:rPr>
        <w:tab/>
      </w:r>
      <w:r w:rsidR="00F24F86">
        <w:rPr>
          <w:rFonts w:cs="Arial"/>
          <w:sz w:val="30"/>
          <w:szCs w:val="30"/>
        </w:rPr>
        <w:t>Erzieher</w:t>
      </w:r>
      <w:r w:rsidRPr="007C2F21">
        <w:rPr>
          <w:rFonts w:cs="Arial"/>
          <w:sz w:val="30"/>
          <w:szCs w:val="30"/>
        </w:rPr>
        <w:t xml:space="preserve"> betreten.</w:t>
      </w:r>
    </w:p>
    <w:p w:rsidR="009B633E" w:rsidRPr="007C2F21" w:rsidRDefault="009F31B2" w:rsidP="009B633E">
      <w:pPr>
        <w:ind w:left="708"/>
        <w:rPr>
          <w:rFonts w:cs="Arial"/>
          <w:sz w:val="30"/>
          <w:szCs w:val="30"/>
        </w:rPr>
      </w:pPr>
      <w:r>
        <w:rPr>
          <w:rFonts w:cs="Arial"/>
          <w:sz w:val="30"/>
          <w:szCs w:val="30"/>
        </w:rPr>
        <w:t>7</w:t>
      </w:r>
      <w:r w:rsidR="009B633E" w:rsidRPr="007C2F21">
        <w:rPr>
          <w:rFonts w:cs="Arial"/>
          <w:sz w:val="30"/>
          <w:szCs w:val="30"/>
        </w:rPr>
        <w:t>.</w:t>
      </w:r>
      <w:r w:rsidR="009B633E" w:rsidRPr="007C2F21">
        <w:rPr>
          <w:rFonts w:cs="Arial"/>
          <w:sz w:val="30"/>
          <w:szCs w:val="30"/>
        </w:rPr>
        <w:tab/>
        <w:t xml:space="preserve">...zum Essen und Trinken die dafür vorgesehenen Tische </w:t>
      </w:r>
    </w:p>
    <w:p w:rsidR="009B633E" w:rsidRPr="007C2F21" w:rsidRDefault="009B633E" w:rsidP="009B633E">
      <w:pPr>
        <w:ind w:left="708" w:firstLine="708"/>
        <w:rPr>
          <w:rFonts w:cs="Arial"/>
          <w:sz w:val="30"/>
          <w:szCs w:val="30"/>
        </w:rPr>
      </w:pPr>
      <w:proofErr w:type="gramStart"/>
      <w:r w:rsidRPr="007C2F21">
        <w:rPr>
          <w:rFonts w:cs="Arial"/>
          <w:sz w:val="30"/>
          <w:szCs w:val="30"/>
        </w:rPr>
        <w:t>benutzen</w:t>
      </w:r>
      <w:proofErr w:type="gramEnd"/>
      <w:r w:rsidRPr="007C2F21">
        <w:rPr>
          <w:rFonts w:cs="Arial"/>
          <w:sz w:val="30"/>
          <w:szCs w:val="30"/>
        </w:rPr>
        <w:t>.</w:t>
      </w:r>
    </w:p>
    <w:p w:rsidR="009B633E" w:rsidRPr="007C2F21" w:rsidRDefault="009F31B2" w:rsidP="009B633E">
      <w:pPr>
        <w:ind w:left="1413" w:hanging="705"/>
        <w:rPr>
          <w:rFonts w:cs="Arial"/>
          <w:sz w:val="30"/>
          <w:szCs w:val="30"/>
        </w:rPr>
      </w:pPr>
      <w:r>
        <w:rPr>
          <w:rFonts w:cs="Arial"/>
          <w:sz w:val="30"/>
          <w:szCs w:val="30"/>
        </w:rPr>
        <w:t>8</w:t>
      </w:r>
      <w:r w:rsidR="009B633E" w:rsidRPr="007C2F21">
        <w:rPr>
          <w:rFonts w:cs="Arial"/>
          <w:sz w:val="30"/>
          <w:szCs w:val="30"/>
        </w:rPr>
        <w:t>.</w:t>
      </w:r>
      <w:r w:rsidR="009B633E" w:rsidRPr="007C2F21">
        <w:rPr>
          <w:rFonts w:cs="Arial"/>
          <w:sz w:val="30"/>
          <w:szCs w:val="30"/>
        </w:rPr>
        <w:tab/>
        <w:t>...mit Spiel-, Bau- und Bastelmaterialien der Einrichtung sorgfältig umgehen.</w:t>
      </w:r>
    </w:p>
    <w:p w:rsidR="009B633E" w:rsidRPr="007C2F21" w:rsidRDefault="009F31B2" w:rsidP="009B633E">
      <w:pPr>
        <w:ind w:left="708"/>
        <w:rPr>
          <w:rFonts w:cs="Arial"/>
          <w:sz w:val="30"/>
          <w:szCs w:val="30"/>
        </w:rPr>
      </w:pPr>
      <w:r>
        <w:rPr>
          <w:rFonts w:cs="Arial"/>
          <w:sz w:val="30"/>
          <w:szCs w:val="30"/>
        </w:rPr>
        <w:t>9</w:t>
      </w:r>
      <w:r w:rsidR="009B633E" w:rsidRPr="007C2F21">
        <w:rPr>
          <w:rFonts w:cs="Arial"/>
          <w:sz w:val="30"/>
          <w:szCs w:val="30"/>
        </w:rPr>
        <w:t>.</w:t>
      </w:r>
      <w:r w:rsidR="009B633E" w:rsidRPr="007C2F21">
        <w:rPr>
          <w:rFonts w:cs="Arial"/>
          <w:sz w:val="30"/>
          <w:szCs w:val="30"/>
        </w:rPr>
        <w:tab/>
        <w:t xml:space="preserve">...die Arbeitsplätze und das Spielzeug ohne Aufforderung </w:t>
      </w:r>
    </w:p>
    <w:p w:rsidR="009B633E" w:rsidRPr="007C2F21" w:rsidRDefault="009B633E" w:rsidP="009B633E">
      <w:pPr>
        <w:ind w:left="708" w:firstLine="708"/>
        <w:rPr>
          <w:rFonts w:cs="Arial"/>
          <w:sz w:val="30"/>
          <w:szCs w:val="30"/>
        </w:rPr>
      </w:pPr>
      <w:proofErr w:type="gramStart"/>
      <w:r w:rsidRPr="007C2F21">
        <w:rPr>
          <w:rFonts w:cs="Arial"/>
          <w:sz w:val="30"/>
          <w:szCs w:val="30"/>
        </w:rPr>
        <w:t>selbständig</w:t>
      </w:r>
      <w:proofErr w:type="gramEnd"/>
      <w:r w:rsidRPr="007C2F21">
        <w:rPr>
          <w:rFonts w:cs="Arial"/>
          <w:sz w:val="30"/>
          <w:szCs w:val="30"/>
        </w:rPr>
        <w:t xml:space="preserve"> aufräumen.</w:t>
      </w:r>
    </w:p>
    <w:p w:rsidR="009F31B2" w:rsidRDefault="009F31B2" w:rsidP="009F31B2">
      <w:pPr>
        <w:ind w:left="1413" w:hanging="705"/>
        <w:rPr>
          <w:rFonts w:cs="Arial"/>
          <w:sz w:val="30"/>
          <w:szCs w:val="30"/>
        </w:rPr>
      </w:pPr>
      <w:r>
        <w:rPr>
          <w:rFonts w:cs="Arial"/>
          <w:sz w:val="30"/>
          <w:szCs w:val="30"/>
        </w:rPr>
        <w:t>10</w:t>
      </w:r>
      <w:r w:rsidR="009B633E" w:rsidRPr="007C2F21">
        <w:rPr>
          <w:rFonts w:cs="Arial"/>
          <w:sz w:val="30"/>
          <w:szCs w:val="30"/>
        </w:rPr>
        <w:t>.</w:t>
      </w:r>
      <w:r w:rsidR="009B633E" w:rsidRPr="007C2F21">
        <w:rPr>
          <w:rFonts w:cs="Arial"/>
          <w:sz w:val="30"/>
          <w:szCs w:val="30"/>
        </w:rPr>
        <w:tab/>
        <w:t>...auf die mitgebrachten Spielsachen allein aufpassen – der Hort übernimmt für verloren gegangenes Spiel</w:t>
      </w:r>
      <w:r w:rsidR="009B633E">
        <w:rPr>
          <w:rFonts w:cs="Arial"/>
          <w:sz w:val="30"/>
          <w:szCs w:val="30"/>
        </w:rPr>
        <w:t xml:space="preserve">zeug keine Haftung. </w:t>
      </w:r>
      <w:r w:rsidR="009B633E" w:rsidRPr="007C2F21">
        <w:rPr>
          <w:rFonts w:cs="Arial"/>
          <w:sz w:val="30"/>
          <w:szCs w:val="30"/>
        </w:rPr>
        <w:t>Elektronische S</w:t>
      </w:r>
      <w:r w:rsidR="00FF64D4">
        <w:rPr>
          <w:rFonts w:cs="Arial"/>
          <w:sz w:val="30"/>
          <w:szCs w:val="30"/>
        </w:rPr>
        <w:t xml:space="preserve">pielgeräte </w:t>
      </w:r>
      <w:r w:rsidR="009B633E" w:rsidRPr="007C2F21">
        <w:rPr>
          <w:rFonts w:cs="Arial"/>
          <w:sz w:val="30"/>
          <w:szCs w:val="30"/>
        </w:rPr>
        <w:t>dürfen nicht mitgebracht werden.</w:t>
      </w:r>
      <w:bookmarkStart w:id="12" w:name="_Toc244079191"/>
    </w:p>
    <w:p w:rsidR="00FF64D4" w:rsidRDefault="00FF64D4" w:rsidP="009F31B2">
      <w:pPr>
        <w:ind w:left="1413" w:hanging="705"/>
        <w:rPr>
          <w:rFonts w:cs="Arial"/>
          <w:sz w:val="30"/>
          <w:szCs w:val="30"/>
        </w:rPr>
      </w:pPr>
    </w:p>
    <w:p w:rsidR="00FF64D4" w:rsidRDefault="00FF64D4" w:rsidP="009F31B2">
      <w:pPr>
        <w:ind w:left="1413" w:hanging="705"/>
        <w:rPr>
          <w:rFonts w:cs="Arial"/>
          <w:sz w:val="30"/>
          <w:szCs w:val="30"/>
        </w:rPr>
      </w:pPr>
    </w:p>
    <w:p w:rsidR="00FF64D4" w:rsidRDefault="00FF64D4" w:rsidP="009F31B2">
      <w:pPr>
        <w:ind w:left="1413" w:hanging="705"/>
      </w:pPr>
    </w:p>
    <w:p w:rsidR="009F31B2" w:rsidRPr="00997B6C" w:rsidRDefault="009F31B2" w:rsidP="009B633E">
      <w:pPr>
        <w:pStyle w:val="berschrift1"/>
        <w:rPr>
          <w:sz w:val="24"/>
          <w:szCs w:val="24"/>
        </w:rPr>
      </w:pPr>
    </w:p>
    <w:p w:rsidR="009B633E" w:rsidRPr="00465179" w:rsidRDefault="009B633E" w:rsidP="009B633E">
      <w:pPr>
        <w:pStyle w:val="berschrift1"/>
      </w:pPr>
      <w:r w:rsidRPr="00465179">
        <w:t>Halboffene Arbeit</w:t>
      </w:r>
      <w:bookmarkEnd w:id="12"/>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 xml:space="preserve">Seit August 2003 arbeitet unsere Einrichtung nach einem halboffenen Konzept. Das halboffene Konzept bedeutet, dass den Kindern alle Räume und Materialien der Einrichtung zum Spielen, Entdecken, Erfahren und sich Ausprobieren offen stehen. Die feste Zuordnung der Kinder zu einer Gruppe und </w:t>
      </w:r>
      <w:r w:rsidR="00F24F86">
        <w:rPr>
          <w:rFonts w:cs="Arial"/>
          <w:sz w:val="30"/>
          <w:szCs w:val="30"/>
        </w:rPr>
        <w:t>einem Erzieher</w:t>
      </w:r>
      <w:r w:rsidRPr="007C2F21">
        <w:rPr>
          <w:rFonts w:cs="Arial"/>
          <w:sz w:val="30"/>
          <w:szCs w:val="30"/>
        </w:rPr>
        <w:t xml:space="preserve"> besteht weiterhin, jedoch zeigt sich der halboffene Charakter darin, dass sich </w:t>
      </w:r>
      <w:r w:rsidR="00F24F86">
        <w:rPr>
          <w:rFonts w:cs="Arial"/>
          <w:sz w:val="30"/>
          <w:szCs w:val="30"/>
        </w:rPr>
        <w:t>alle Erzieher</w:t>
      </w:r>
      <w:r w:rsidR="00E045E6">
        <w:rPr>
          <w:rFonts w:cs="Arial"/>
          <w:sz w:val="30"/>
          <w:szCs w:val="30"/>
        </w:rPr>
        <w:t xml:space="preserve"> aus den Klassen 1 und 2/ den Klassen 3 und 4 für jedes Kind dieser Jahrgänge zuständig fühlen.</w:t>
      </w:r>
      <w:r w:rsidRPr="007C2F21">
        <w:rPr>
          <w:rFonts w:cs="Arial"/>
          <w:sz w:val="30"/>
          <w:szCs w:val="30"/>
        </w:rPr>
        <w:t xml:space="preserve"> </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Der Mittwoch wird ausschließlich für die Gruppenarbeit genutzt. An diesem Tag erfahren die Kinder die gewohnte Gruppenstruktur, die ihnen das Gefühl der Geborgenheit, Sicherheit und Zusammengehörigkeit vermittelt. Die Gruppentage werden nach den Wünschen der Kinder gestaltet. So finden an diesem Tag die Kinderkonferenzen statt. In den Kinderkonferenzen hat jedes Kind das Recht, seine Meinung zu sagen, Bedürfnisse und Wünsche vorzutragen und die Konflikte innerhalb der Gruppe anzusprechen. Dadurch wird gefördert, gemeinsam nach Konfliktlösungen zu suchen, miteinander höflich zu kommunizieren (z.B. andere ausreden lassen) und Kompromisse besser zu verstehen.</w:t>
      </w:r>
    </w:p>
    <w:p w:rsidR="009B633E" w:rsidRPr="007C2F21" w:rsidRDefault="009B633E" w:rsidP="009B633E">
      <w:pPr>
        <w:jc w:val="both"/>
        <w:rPr>
          <w:rFonts w:cs="Arial"/>
          <w:sz w:val="30"/>
          <w:szCs w:val="30"/>
        </w:rPr>
      </w:pPr>
    </w:p>
    <w:p w:rsidR="009B633E" w:rsidRPr="00465179" w:rsidRDefault="009B633E" w:rsidP="009B633E">
      <w:pPr>
        <w:jc w:val="both"/>
        <w:rPr>
          <w:rFonts w:cs="Arial"/>
        </w:rPr>
      </w:pPr>
      <w:r w:rsidRPr="007C2F21">
        <w:rPr>
          <w:rFonts w:cs="Arial"/>
          <w:sz w:val="30"/>
          <w:szCs w:val="30"/>
        </w:rPr>
        <w:t>An den Gruppentagen werden auch Kindergeburtstage gefeiert, Spielnachmittage organisiert</w:t>
      </w:r>
      <w:r w:rsidR="00340F48">
        <w:rPr>
          <w:rFonts w:cs="Arial"/>
          <w:sz w:val="30"/>
          <w:szCs w:val="30"/>
        </w:rPr>
        <w:t>, Projekte durchgeführt</w:t>
      </w:r>
      <w:r w:rsidRPr="007C2F21">
        <w:rPr>
          <w:rFonts w:cs="Arial"/>
          <w:sz w:val="30"/>
          <w:szCs w:val="30"/>
        </w:rPr>
        <w:t xml:space="preserve"> oder die nähere und weitere Umgebung erkundet. Die Fahrten zur Schwimmhalle, zum Bowlingzentrum oder zu anderen Spielhäusern sind bei den Kindern sehr beliebt.</w:t>
      </w:r>
    </w:p>
    <w:p w:rsidR="009B633E" w:rsidRPr="00465179" w:rsidRDefault="009B633E" w:rsidP="009B633E">
      <w:pPr>
        <w:rPr>
          <w:rFonts w:cs="Arial"/>
        </w:rPr>
      </w:pPr>
    </w:p>
    <w:p w:rsidR="009B633E" w:rsidRPr="00465179" w:rsidRDefault="009B633E" w:rsidP="009B633E">
      <w:pPr>
        <w:rPr>
          <w:rFonts w:cs="Arial"/>
        </w:rPr>
      </w:pPr>
    </w:p>
    <w:p w:rsidR="009B633E" w:rsidRPr="00465179" w:rsidRDefault="009B633E" w:rsidP="009B633E">
      <w:pPr>
        <w:pStyle w:val="berschrift1"/>
      </w:pPr>
      <w:bookmarkStart w:id="13" w:name="_Toc244079192"/>
      <w:r w:rsidRPr="00465179">
        <w:t>Bewegungserziehung</w:t>
      </w:r>
      <w:bookmarkEnd w:id="13"/>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 xml:space="preserve">Der Drang nach Bewegung ist ein elementares Grundbedürfnis aller Schulkinder. Die Lerntätigkeit am Vormittag ist überwiegend eine sitzende Tätigkeit, die den Bedürfnissen der Kinder nach Bewegung nicht gerecht wird. Umso wichtiger ist es für die Kinder, dass sie sich in ihrer Freizeit nach eigenem Ermessen möglichst viel bewegen können. </w:t>
      </w:r>
    </w:p>
    <w:p w:rsidR="009B633E" w:rsidRPr="007C2F21" w:rsidRDefault="009B633E" w:rsidP="009B633E">
      <w:pPr>
        <w:jc w:val="both"/>
        <w:rPr>
          <w:rFonts w:cs="Arial"/>
          <w:sz w:val="30"/>
          <w:szCs w:val="30"/>
        </w:rPr>
      </w:pPr>
    </w:p>
    <w:p w:rsidR="009B633E" w:rsidRDefault="009B633E" w:rsidP="009B633E">
      <w:pPr>
        <w:jc w:val="both"/>
        <w:rPr>
          <w:rFonts w:cs="Arial"/>
          <w:sz w:val="30"/>
          <w:szCs w:val="30"/>
        </w:rPr>
      </w:pPr>
    </w:p>
    <w:p w:rsidR="002F1342" w:rsidRDefault="002F1342"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Wir legen in unserem Haus sehr viel Wert darauf, dass die Kinder sich ausreichend an der frischen Luft bewegen. Fußballspielen ist ein beliebtes Spiel der Kinder. Sie organisieren ihr Spiel selbständig und achten darauf, dass die Regeln eingehalten werden und fair gespielt wird. Den Kindern stehen Dreiräder, Roller und weitere Spielgeräte zur Verfügung, die sie für ihre Bewegungsspiele frei wählen können.</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 xml:space="preserve">Die verschiedenen </w:t>
      </w:r>
      <w:r w:rsidR="009F31B2">
        <w:rPr>
          <w:rFonts w:cs="Arial"/>
          <w:sz w:val="30"/>
          <w:szCs w:val="30"/>
        </w:rPr>
        <w:t xml:space="preserve">sportbetonten </w:t>
      </w:r>
      <w:r w:rsidRPr="007C2F21">
        <w:rPr>
          <w:rFonts w:cs="Arial"/>
          <w:sz w:val="30"/>
          <w:szCs w:val="30"/>
        </w:rPr>
        <w:t>Arbeitsgemeinschaften bieten jedem Kind die Möglichkeit, sich aktiv zu bewegen, Freude an der Bewegung zu erleben und einen seelischen Ausgleich zu finden.</w:t>
      </w:r>
    </w:p>
    <w:p w:rsidR="009B633E" w:rsidRPr="007C2F21" w:rsidRDefault="009B633E" w:rsidP="009B633E">
      <w:pPr>
        <w:jc w:val="both"/>
        <w:rPr>
          <w:rFonts w:cs="Arial"/>
          <w:sz w:val="30"/>
          <w:szCs w:val="30"/>
        </w:rPr>
      </w:pPr>
    </w:p>
    <w:p w:rsidR="009B633E" w:rsidRPr="00465179" w:rsidRDefault="009B633E" w:rsidP="009B633E">
      <w:pPr>
        <w:jc w:val="both"/>
        <w:rPr>
          <w:rFonts w:cs="Arial"/>
        </w:rPr>
      </w:pPr>
      <w:r w:rsidRPr="007C2F21">
        <w:rPr>
          <w:rFonts w:cs="Arial"/>
          <w:sz w:val="30"/>
          <w:szCs w:val="30"/>
        </w:rPr>
        <w:t>In der heutigen vollmotorisierten Welt ist für die Kinder ein Aufenthalt in der freien Natur ein gesunder Ausgleich. Der nahe gelegene Wald bietet ihnen viele Möglichkeiten, die Umwelt mit wachen Sinnen zu erfahren. Im Wald zu spielen bedeutet für die Kinder, Freiheit zu genießen. Hier könn</w:t>
      </w:r>
      <w:r w:rsidR="00DD5C3A">
        <w:rPr>
          <w:rFonts w:cs="Arial"/>
          <w:sz w:val="30"/>
          <w:szCs w:val="30"/>
        </w:rPr>
        <w:t>en sie auf Bäume klettern, Hütten</w:t>
      </w:r>
      <w:r w:rsidRPr="007C2F21">
        <w:rPr>
          <w:rFonts w:cs="Arial"/>
          <w:sz w:val="30"/>
          <w:szCs w:val="30"/>
        </w:rPr>
        <w:t xml:space="preserve"> bauen, mit Stöcken </w:t>
      </w:r>
      <w:r w:rsidR="00340F48">
        <w:rPr>
          <w:rFonts w:cs="Arial"/>
          <w:sz w:val="30"/>
          <w:szCs w:val="30"/>
        </w:rPr>
        <w:t>spielen</w:t>
      </w:r>
      <w:r w:rsidRPr="007C2F21">
        <w:rPr>
          <w:rFonts w:cs="Arial"/>
          <w:sz w:val="30"/>
          <w:szCs w:val="30"/>
        </w:rPr>
        <w:t xml:space="preserve"> oder aber auch zurückgezogen die Tiere des Waldes beobachten.</w:t>
      </w:r>
    </w:p>
    <w:p w:rsidR="009B633E" w:rsidRPr="00465179" w:rsidRDefault="009B633E" w:rsidP="009B633E">
      <w:pPr>
        <w:rPr>
          <w:rFonts w:cs="Arial"/>
        </w:rPr>
      </w:pPr>
    </w:p>
    <w:p w:rsidR="009B633E" w:rsidRPr="00465179" w:rsidRDefault="009B633E" w:rsidP="009B633E">
      <w:pPr>
        <w:rPr>
          <w:rFonts w:cs="Arial"/>
        </w:rPr>
      </w:pPr>
    </w:p>
    <w:p w:rsidR="009B633E" w:rsidRPr="00465179" w:rsidRDefault="009B633E" w:rsidP="009B633E">
      <w:pPr>
        <w:pStyle w:val="berschrift1"/>
      </w:pPr>
      <w:bookmarkStart w:id="14" w:name="_Toc244079193"/>
      <w:r w:rsidRPr="00465179">
        <w:t>Kreativitätsförderung</w:t>
      </w:r>
      <w:bookmarkEnd w:id="14"/>
    </w:p>
    <w:p w:rsidR="009B633E" w:rsidRPr="00465179" w:rsidRDefault="009B633E" w:rsidP="009B633E">
      <w:pPr>
        <w:rPr>
          <w:rFonts w:cs="Arial"/>
        </w:rPr>
      </w:pPr>
    </w:p>
    <w:p w:rsidR="009B633E" w:rsidRDefault="009B633E" w:rsidP="009B633E">
      <w:pPr>
        <w:jc w:val="both"/>
        <w:rPr>
          <w:rFonts w:cs="Arial"/>
          <w:sz w:val="30"/>
          <w:szCs w:val="30"/>
        </w:rPr>
        <w:sectPr w:rsidR="009B633E" w:rsidSect="002E2E70">
          <w:headerReference w:type="default" r:id="rId25"/>
          <w:headerReference w:type="first" r:id="rId26"/>
          <w:pgSz w:w="11906" w:h="16838" w:code="9"/>
          <w:pgMar w:top="1418" w:right="1418" w:bottom="1134" w:left="1418" w:header="709" w:footer="709" w:gutter="0"/>
          <w:cols w:space="708"/>
          <w:titlePg/>
          <w:docGrid w:linePitch="360"/>
        </w:sectPr>
      </w:pPr>
      <w:r w:rsidRPr="007C2F21">
        <w:rPr>
          <w:rFonts w:cs="Arial"/>
          <w:sz w:val="30"/>
          <w:szCs w:val="30"/>
        </w:rPr>
        <w:t>Die Kreativitätsförderung ist ein wichtiger Teil unserer pädagogischen Arbeit im Hort. Sie hat das Ziel, den Kindern Anregungen zu vermitteln, die ihnen helfen, bei der Gestaltung der gewählten Beschäftigung selbst Ideen zu entwickeln. Die Kreativität der Kinder soll durch mehr eigene Fantasie bereichert werden</w:t>
      </w:r>
      <w:r>
        <w:rPr>
          <w:rFonts w:cs="Arial"/>
          <w:sz w:val="30"/>
          <w:szCs w:val="30"/>
        </w:rPr>
        <w:t>. An 4 Tagen in der Woche bieten jeweils zwei</w:t>
      </w:r>
      <w:r w:rsidR="0075588A">
        <w:rPr>
          <w:rFonts w:cs="Arial"/>
          <w:sz w:val="30"/>
          <w:szCs w:val="30"/>
        </w:rPr>
        <w:t xml:space="preserve"> Erzieher</w:t>
      </w:r>
      <w:r w:rsidR="002915A1">
        <w:rPr>
          <w:rFonts w:cs="Arial"/>
          <w:sz w:val="30"/>
          <w:szCs w:val="30"/>
        </w:rPr>
        <w:t xml:space="preserve"> Kreativangebote</w:t>
      </w:r>
      <w:r w:rsidR="00340F48">
        <w:rPr>
          <w:rFonts w:cs="Arial"/>
          <w:sz w:val="30"/>
          <w:szCs w:val="30"/>
        </w:rPr>
        <w:t xml:space="preserve"> im Kunstraum und im Kreativraum</w:t>
      </w:r>
      <w:r w:rsidRPr="007C2F21">
        <w:rPr>
          <w:rFonts w:cs="Arial"/>
          <w:sz w:val="30"/>
          <w:szCs w:val="30"/>
        </w:rPr>
        <w:t xml:space="preserve"> an.</w:t>
      </w:r>
      <w:r w:rsidR="00340F48">
        <w:rPr>
          <w:rFonts w:cs="Arial"/>
          <w:sz w:val="30"/>
          <w:szCs w:val="30"/>
        </w:rPr>
        <w:t xml:space="preserve"> Des Weiteren können</w:t>
      </w:r>
      <w:r w:rsidR="009F31B2">
        <w:rPr>
          <w:rFonts w:cs="Arial"/>
          <w:sz w:val="30"/>
          <w:szCs w:val="30"/>
        </w:rPr>
        <w:t xml:space="preserve"> sich</w:t>
      </w:r>
      <w:r w:rsidR="00340F48">
        <w:rPr>
          <w:rFonts w:cs="Arial"/>
          <w:sz w:val="30"/>
          <w:szCs w:val="30"/>
        </w:rPr>
        <w:t xml:space="preserve"> die Kinder in der Holzwerkstatt im Umgang mit Werkzeugen üben, kleine Dinge aus Holz bauen oder ausgediente Haushaltsgeräte auseinander nehmen, um das Innenleben zu erkunden.</w:t>
      </w:r>
      <w:r w:rsidRPr="007C2F21">
        <w:rPr>
          <w:rFonts w:cs="Arial"/>
          <w:sz w:val="30"/>
          <w:szCs w:val="30"/>
        </w:rPr>
        <w:t xml:space="preserve"> </w:t>
      </w:r>
      <w:r w:rsidR="002915A1">
        <w:rPr>
          <w:rFonts w:cs="Arial"/>
          <w:sz w:val="30"/>
          <w:szCs w:val="30"/>
        </w:rPr>
        <w:t xml:space="preserve">Auch das Theaterspiel bietet den Kindern Raum für die Entfaltung von Kreativität, Talenten und Fantasie. </w:t>
      </w:r>
      <w:r w:rsidRPr="007C2F21">
        <w:rPr>
          <w:rFonts w:cs="Arial"/>
          <w:sz w:val="30"/>
          <w:szCs w:val="30"/>
        </w:rPr>
        <w:t>Die Kinder können die Zeit, die Dauer und die Tätigkeit selbst bestimmen, ihren Neigungen, Fähigkeiten und Begabungen indiv</w:t>
      </w:r>
      <w:r w:rsidR="0075588A">
        <w:rPr>
          <w:rFonts w:cs="Arial"/>
          <w:sz w:val="30"/>
          <w:szCs w:val="30"/>
        </w:rPr>
        <w:t>iduell nachgehen. Der Erzieher</w:t>
      </w:r>
      <w:r w:rsidRPr="007C2F21">
        <w:rPr>
          <w:rFonts w:cs="Arial"/>
          <w:sz w:val="30"/>
          <w:szCs w:val="30"/>
        </w:rPr>
        <w:t xml:space="preserve"> gibt Hilfestellungen, zeigt Alternativen auf und berät bei der Materia</w:t>
      </w:r>
      <w:r w:rsidR="002915A1">
        <w:rPr>
          <w:rFonts w:cs="Arial"/>
          <w:sz w:val="30"/>
          <w:szCs w:val="30"/>
        </w:rPr>
        <w:t xml:space="preserve">lauswahl. </w:t>
      </w:r>
    </w:p>
    <w:p w:rsidR="009B633E" w:rsidRPr="00465179" w:rsidRDefault="009B633E" w:rsidP="009B633E">
      <w:pPr>
        <w:pStyle w:val="berschrift1"/>
      </w:pPr>
      <w:bookmarkStart w:id="15" w:name="_Toc244079194"/>
      <w:r w:rsidRPr="00465179">
        <w:lastRenderedPageBreak/>
        <w:t>Ferienbetreuung</w:t>
      </w:r>
      <w:bookmarkEnd w:id="15"/>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In den Ferien sind für die Kinder längere Betreuungszeiten erforderlich als an den Schultagen. Die</w:t>
      </w:r>
      <w:r w:rsidR="006E28AF">
        <w:rPr>
          <w:rFonts w:cs="Arial"/>
          <w:sz w:val="30"/>
          <w:szCs w:val="30"/>
        </w:rPr>
        <w:t>se müssen vo</w:t>
      </w:r>
      <w:r w:rsidR="0075588A">
        <w:rPr>
          <w:rFonts w:cs="Arial"/>
          <w:sz w:val="30"/>
          <w:szCs w:val="30"/>
        </w:rPr>
        <w:t>n den Eltern bei der Hortleiterin</w:t>
      </w:r>
      <w:r w:rsidR="006E28AF">
        <w:rPr>
          <w:rFonts w:cs="Arial"/>
          <w:sz w:val="30"/>
          <w:szCs w:val="30"/>
        </w:rPr>
        <w:t xml:space="preserve"> angemeldet werden</w:t>
      </w:r>
      <w:r w:rsidRPr="007C2F21">
        <w:rPr>
          <w:rFonts w:cs="Arial"/>
          <w:sz w:val="30"/>
          <w:szCs w:val="30"/>
        </w:rPr>
        <w:t>.</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In den Ferien werden alle Kinder von der ersten bis zur vierten Klasse gemeinsam betreut. Die Ferienveranstaltungen werden so geplant, dass alle Kinder abwechslungs- und erlebnisreiche Ferien verleben können. Für die Ferien gibt es einen detaillierten Ferienplan, der jeweils unter einem bestimmten Motto steht, wie z.B. „</w:t>
      </w:r>
      <w:r w:rsidR="00F2465B">
        <w:rPr>
          <w:rFonts w:cs="Arial"/>
          <w:sz w:val="30"/>
          <w:szCs w:val="30"/>
        </w:rPr>
        <w:t>Wie entsteht ein Buch?</w:t>
      </w:r>
      <w:r w:rsidRPr="007C2F21">
        <w:rPr>
          <w:rFonts w:cs="Arial"/>
          <w:sz w:val="30"/>
          <w:szCs w:val="30"/>
        </w:rPr>
        <w:t>“</w:t>
      </w:r>
      <w:r w:rsidR="000743E5">
        <w:rPr>
          <w:rFonts w:cs="Arial"/>
          <w:sz w:val="30"/>
          <w:szCs w:val="30"/>
        </w:rPr>
        <w:t xml:space="preserve"> oder</w:t>
      </w:r>
      <w:r w:rsidRPr="007C2F21">
        <w:rPr>
          <w:rFonts w:cs="Arial"/>
          <w:sz w:val="30"/>
          <w:szCs w:val="30"/>
        </w:rPr>
        <w:t xml:space="preserve"> „</w:t>
      </w:r>
      <w:r w:rsidR="00F2465B">
        <w:rPr>
          <w:rFonts w:cs="Arial"/>
          <w:sz w:val="30"/>
          <w:szCs w:val="30"/>
        </w:rPr>
        <w:t>Jetzt wird´s nass!</w:t>
      </w:r>
      <w:r w:rsidRPr="007C2F21">
        <w:rPr>
          <w:rFonts w:cs="Arial"/>
          <w:sz w:val="30"/>
          <w:szCs w:val="30"/>
        </w:rPr>
        <w:t>“.</w:t>
      </w:r>
    </w:p>
    <w:p w:rsidR="009B633E" w:rsidRPr="007C2F21" w:rsidRDefault="009B633E" w:rsidP="009B633E">
      <w:pPr>
        <w:jc w:val="both"/>
        <w:rPr>
          <w:rFonts w:cs="Arial"/>
          <w:sz w:val="30"/>
          <w:szCs w:val="30"/>
        </w:rPr>
      </w:pPr>
    </w:p>
    <w:p w:rsidR="009B633E" w:rsidRPr="00465179" w:rsidRDefault="009B633E" w:rsidP="009B633E">
      <w:pPr>
        <w:jc w:val="both"/>
        <w:rPr>
          <w:rFonts w:cs="Arial"/>
        </w:rPr>
      </w:pPr>
      <w:r w:rsidRPr="007C2F21">
        <w:rPr>
          <w:rFonts w:cs="Arial"/>
          <w:sz w:val="30"/>
          <w:szCs w:val="30"/>
        </w:rPr>
        <w:t xml:space="preserve">In den Sommerferien </w:t>
      </w:r>
      <w:r>
        <w:rPr>
          <w:rFonts w:cs="Arial"/>
          <w:sz w:val="30"/>
          <w:szCs w:val="30"/>
        </w:rPr>
        <w:t>haben die Kinder der zweiten,</w:t>
      </w:r>
      <w:r w:rsidRPr="007C2F21">
        <w:rPr>
          <w:rFonts w:cs="Arial"/>
          <w:sz w:val="30"/>
          <w:szCs w:val="30"/>
        </w:rPr>
        <w:t xml:space="preserve"> dritten</w:t>
      </w:r>
      <w:r>
        <w:rPr>
          <w:rFonts w:cs="Arial"/>
          <w:sz w:val="30"/>
          <w:szCs w:val="30"/>
        </w:rPr>
        <w:t xml:space="preserve"> und vierten</w:t>
      </w:r>
      <w:r w:rsidRPr="007C2F21">
        <w:rPr>
          <w:rFonts w:cs="Arial"/>
          <w:sz w:val="30"/>
          <w:szCs w:val="30"/>
        </w:rPr>
        <w:t xml:space="preserve"> Klassen die Möglichkeit, für eine Woche </w:t>
      </w:r>
      <w:r w:rsidR="0075588A">
        <w:rPr>
          <w:rFonts w:cs="Arial"/>
          <w:sz w:val="30"/>
          <w:szCs w:val="30"/>
        </w:rPr>
        <w:t>gemeinsam mit zwei Erziehern</w:t>
      </w:r>
      <w:r w:rsidRPr="007C2F21">
        <w:rPr>
          <w:rFonts w:cs="Arial"/>
          <w:sz w:val="30"/>
          <w:szCs w:val="30"/>
        </w:rPr>
        <w:t xml:space="preserve"> in ein Ferienlager zu fahren.</w:t>
      </w:r>
    </w:p>
    <w:p w:rsidR="009B633E" w:rsidRPr="00465179" w:rsidRDefault="009B633E" w:rsidP="009B633E">
      <w:pPr>
        <w:rPr>
          <w:rFonts w:cs="Arial"/>
        </w:rPr>
      </w:pPr>
    </w:p>
    <w:p w:rsidR="009B633E" w:rsidRPr="00465179" w:rsidRDefault="009B633E" w:rsidP="009B633E">
      <w:pPr>
        <w:rPr>
          <w:rFonts w:cs="Arial"/>
        </w:rPr>
      </w:pPr>
    </w:p>
    <w:p w:rsidR="009B633E" w:rsidRPr="00465179" w:rsidRDefault="009B633E" w:rsidP="009B633E">
      <w:pPr>
        <w:pStyle w:val="berschrift1"/>
      </w:pPr>
      <w:bookmarkStart w:id="16" w:name="_Toc244079195"/>
      <w:r w:rsidRPr="00465179">
        <w:t>Feste und Traditionen</w:t>
      </w:r>
      <w:bookmarkEnd w:id="16"/>
    </w:p>
    <w:p w:rsidR="009B633E" w:rsidRPr="00465179" w:rsidRDefault="009B633E" w:rsidP="009B633E">
      <w:pPr>
        <w:rPr>
          <w:rFonts w:cs="Arial"/>
        </w:rPr>
      </w:pPr>
    </w:p>
    <w:p w:rsidR="009B633E" w:rsidRDefault="00543B7F" w:rsidP="009B633E">
      <w:pPr>
        <w:jc w:val="both"/>
        <w:rPr>
          <w:rFonts w:cs="Arial"/>
          <w:sz w:val="30"/>
          <w:szCs w:val="30"/>
        </w:rPr>
      </w:pPr>
      <w:r>
        <w:rPr>
          <w:rFonts w:cs="Arial"/>
          <w:noProof/>
          <w:sz w:val="30"/>
          <w:szCs w:val="30"/>
        </w:rPr>
        <w:drawing>
          <wp:anchor distT="0" distB="0" distL="114300" distR="114300" simplePos="0" relativeHeight="251663360" behindDoc="1" locked="0" layoutInCell="1" allowOverlap="1" wp14:anchorId="06573F06" wp14:editId="5C19760F">
            <wp:simplePos x="0" y="0"/>
            <wp:positionH relativeFrom="margin">
              <wp:align>center</wp:align>
            </wp:positionH>
            <wp:positionV relativeFrom="paragraph">
              <wp:posOffset>2989580</wp:posOffset>
            </wp:positionV>
            <wp:extent cx="1188085" cy="1438275"/>
            <wp:effectExtent l="0" t="0" r="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ind mit Later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085" cy="1438275"/>
                    </a:xfrm>
                    <a:prstGeom prst="rect">
                      <a:avLst/>
                    </a:prstGeom>
                  </pic:spPr>
                </pic:pic>
              </a:graphicData>
            </a:graphic>
            <wp14:sizeRelH relativeFrom="margin">
              <wp14:pctWidth>0</wp14:pctWidth>
            </wp14:sizeRelH>
            <wp14:sizeRelV relativeFrom="margin">
              <wp14:pctHeight>0</wp14:pctHeight>
            </wp14:sizeRelV>
          </wp:anchor>
        </w:drawing>
      </w:r>
      <w:r w:rsidR="009B633E" w:rsidRPr="007C2F21">
        <w:rPr>
          <w:rFonts w:cs="Arial"/>
          <w:sz w:val="30"/>
          <w:szCs w:val="30"/>
        </w:rPr>
        <w:t>Ein Höhepunkt am Anfang des Jahres ist der Fasching</w:t>
      </w:r>
      <w:r w:rsidR="00DD1EFD">
        <w:rPr>
          <w:rFonts w:cs="Arial"/>
          <w:sz w:val="30"/>
          <w:szCs w:val="30"/>
        </w:rPr>
        <w:t xml:space="preserve"> mit </w:t>
      </w:r>
      <w:r w:rsidR="009B633E" w:rsidRPr="007C2F21">
        <w:rPr>
          <w:rFonts w:cs="Arial"/>
          <w:sz w:val="30"/>
          <w:szCs w:val="30"/>
        </w:rPr>
        <w:t>ein</w:t>
      </w:r>
      <w:r w:rsidR="00DD1EFD">
        <w:rPr>
          <w:rFonts w:cs="Arial"/>
          <w:sz w:val="30"/>
          <w:szCs w:val="30"/>
        </w:rPr>
        <w:t>em</w:t>
      </w:r>
      <w:r w:rsidR="009B633E" w:rsidRPr="007C2F21">
        <w:rPr>
          <w:rFonts w:cs="Arial"/>
          <w:sz w:val="30"/>
          <w:szCs w:val="30"/>
        </w:rPr>
        <w:t xml:space="preserve"> große</w:t>
      </w:r>
      <w:r w:rsidR="00DD1EFD">
        <w:rPr>
          <w:rFonts w:cs="Arial"/>
          <w:sz w:val="30"/>
          <w:szCs w:val="30"/>
        </w:rPr>
        <w:t>n</w:t>
      </w:r>
      <w:r w:rsidR="009B633E" w:rsidRPr="007C2F21">
        <w:rPr>
          <w:rFonts w:cs="Arial"/>
          <w:sz w:val="30"/>
          <w:szCs w:val="30"/>
        </w:rPr>
        <w:t xml:space="preserve"> Fest </w:t>
      </w:r>
      <w:r w:rsidR="00DD1EFD">
        <w:rPr>
          <w:rFonts w:cs="Arial"/>
          <w:sz w:val="30"/>
          <w:szCs w:val="30"/>
        </w:rPr>
        <w:t>und</w:t>
      </w:r>
      <w:r w:rsidR="009B633E" w:rsidRPr="007C2F21">
        <w:rPr>
          <w:rFonts w:cs="Arial"/>
          <w:sz w:val="30"/>
          <w:szCs w:val="30"/>
        </w:rPr>
        <w:t xml:space="preserve"> einem Festumzug durch Eichwalde zum Bürgermeister der Gemeinde. Anlässlich des Kindertages und der Namensgebung feiert der Hort</w:t>
      </w:r>
      <w:r w:rsidR="00DD1EFD">
        <w:rPr>
          <w:rFonts w:cs="Arial"/>
          <w:sz w:val="30"/>
          <w:szCs w:val="30"/>
        </w:rPr>
        <w:t xml:space="preserve"> gemeinsam mit der Schule</w:t>
      </w:r>
      <w:r w:rsidR="009B633E" w:rsidRPr="007C2F21">
        <w:rPr>
          <w:rFonts w:cs="Arial"/>
          <w:sz w:val="30"/>
          <w:szCs w:val="30"/>
        </w:rPr>
        <w:t xml:space="preserve"> stets Anfang Juni ein riesiges Kinderfest. D</w:t>
      </w:r>
      <w:r w:rsidR="00340F48">
        <w:rPr>
          <w:rFonts w:cs="Arial"/>
          <w:sz w:val="30"/>
          <w:szCs w:val="30"/>
        </w:rPr>
        <w:t>ieses</w:t>
      </w:r>
      <w:r w:rsidR="009B633E" w:rsidRPr="007C2F21">
        <w:rPr>
          <w:rFonts w:cs="Arial"/>
          <w:sz w:val="30"/>
          <w:szCs w:val="30"/>
        </w:rPr>
        <w:t xml:space="preserve"> steht jedes Mal unter einem anderen Motto</w:t>
      </w:r>
      <w:r w:rsidR="00DD1EFD">
        <w:rPr>
          <w:rFonts w:cs="Arial"/>
          <w:sz w:val="30"/>
          <w:szCs w:val="30"/>
        </w:rPr>
        <w:t>.</w:t>
      </w:r>
      <w:r w:rsidR="00340F48">
        <w:rPr>
          <w:rFonts w:cs="Arial"/>
          <w:sz w:val="30"/>
          <w:szCs w:val="30"/>
        </w:rPr>
        <w:t xml:space="preserve"> </w:t>
      </w:r>
      <w:r>
        <w:rPr>
          <w:rFonts w:cs="Arial"/>
          <w:sz w:val="30"/>
          <w:szCs w:val="30"/>
        </w:rPr>
        <w:t>Das Rosenfest in der Gemeinde Eichwalde unterstützen die Erzieher mit S</w:t>
      </w:r>
      <w:r w:rsidR="001F4D8E">
        <w:rPr>
          <w:rFonts w:cs="Arial"/>
          <w:sz w:val="30"/>
          <w:szCs w:val="30"/>
        </w:rPr>
        <w:t>piel- und Kreativangeboten für</w:t>
      </w:r>
      <w:r>
        <w:rPr>
          <w:rFonts w:cs="Arial"/>
          <w:sz w:val="30"/>
          <w:szCs w:val="30"/>
        </w:rPr>
        <w:t xml:space="preserve"> Kinder. </w:t>
      </w:r>
      <w:r w:rsidR="00340F48">
        <w:rPr>
          <w:rFonts w:cs="Arial"/>
          <w:sz w:val="30"/>
          <w:szCs w:val="30"/>
        </w:rPr>
        <w:t>Einmal im Jahr lädt der Hort zum Tag der offenen Tür ein.</w:t>
      </w:r>
      <w:r w:rsidR="009B633E" w:rsidRPr="007C2F21">
        <w:rPr>
          <w:rFonts w:cs="Arial"/>
          <w:sz w:val="30"/>
          <w:szCs w:val="30"/>
        </w:rPr>
        <w:t xml:space="preserve"> Im Oktober findet jedes Jahr ein Herbstfest statt.</w:t>
      </w:r>
      <w:r w:rsidR="000743E5">
        <w:rPr>
          <w:rFonts w:cs="Arial"/>
          <w:sz w:val="30"/>
          <w:szCs w:val="30"/>
        </w:rPr>
        <w:t xml:space="preserve"> In der Vorweihnachtszeit gibt es für die Eltern einen Weihnachts</w:t>
      </w:r>
      <w:r>
        <w:rPr>
          <w:rFonts w:cs="Arial"/>
          <w:sz w:val="30"/>
          <w:szCs w:val="30"/>
        </w:rPr>
        <w:t>-</w:t>
      </w:r>
      <w:r w:rsidR="000743E5">
        <w:rPr>
          <w:rFonts w:cs="Arial"/>
          <w:sz w:val="30"/>
          <w:szCs w:val="30"/>
        </w:rPr>
        <w:t>shoppingtag, an dem die Kinder bis 20:00 Uhr im Hort betreut werden.</w:t>
      </w:r>
      <w:r w:rsidR="009B633E" w:rsidRPr="007C2F21">
        <w:rPr>
          <w:rFonts w:cs="Arial"/>
          <w:sz w:val="30"/>
          <w:szCs w:val="30"/>
        </w:rPr>
        <w:t xml:space="preserve"> Die Abschlussfahrt der vierten Klassen ins „Schwa</w:t>
      </w:r>
      <w:r w:rsidR="00340F48">
        <w:rPr>
          <w:rFonts w:cs="Arial"/>
          <w:sz w:val="30"/>
          <w:szCs w:val="30"/>
        </w:rPr>
        <w:t>pp</w:t>
      </w:r>
      <w:r w:rsidR="009B633E" w:rsidRPr="007C2F21">
        <w:rPr>
          <w:rFonts w:cs="Arial"/>
          <w:sz w:val="30"/>
          <w:szCs w:val="30"/>
        </w:rPr>
        <w:t>“ nach Fürstenwalde ist zur Tradition geworden.</w:t>
      </w:r>
    </w:p>
    <w:p w:rsidR="00BB4E50" w:rsidRDefault="00BB4E50" w:rsidP="009B633E">
      <w:pPr>
        <w:jc w:val="both"/>
        <w:rPr>
          <w:rFonts w:cs="Arial"/>
          <w:sz w:val="30"/>
          <w:szCs w:val="30"/>
        </w:rPr>
        <w:sectPr w:rsidR="00BB4E50" w:rsidSect="002E2E70">
          <w:footerReference w:type="first" r:id="rId28"/>
          <w:pgSz w:w="11906" w:h="16838" w:code="9"/>
          <w:pgMar w:top="1418" w:right="1418" w:bottom="1134" w:left="1418" w:header="709" w:footer="709" w:gutter="0"/>
          <w:cols w:space="708"/>
          <w:titlePg/>
          <w:docGrid w:linePitch="360"/>
        </w:sectPr>
      </w:pPr>
    </w:p>
    <w:p w:rsidR="009B633E" w:rsidRPr="00465179" w:rsidRDefault="009B633E" w:rsidP="009B633E">
      <w:pPr>
        <w:pStyle w:val="berschrift1"/>
      </w:pPr>
      <w:bookmarkStart w:id="17" w:name="_Toc244079196"/>
      <w:r w:rsidRPr="00465179">
        <w:lastRenderedPageBreak/>
        <w:t>Zusammenarbeit mit Eltern</w:t>
      </w:r>
      <w:bookmarkEnd w:id="17"/>
    </w:p>
    <w:p w:rsidR="009B633E" w:rsidRPr="00465179" w:rsidRDefault="009B633E" w:rsidP="009B633E">
      <w:pPr>
        <w:rPr>
          <w:rFonts w:cs="Arial"/>
        </w:rPr>
      </w:pPr>
    </w:p>
    <w:p w:rsidR="005F53BC" w:rsidRPr="00F76681" w:rsidRDefault="009B633E" w:rsidP="005F53BC">
      <w:pPr>
        <w:jc w:val="both"/>
        <w:rPr>
          <w:sz w:val="30"/>
          <w:szCs w:val="30"/>
        </w:rPr>
      </w:pPr>
      <w:r w:rsidRPr="007C2F21">
        <w:rPr>
          <w:rFonts w:cs="Arial"/>
          <w:sz w:val="30"/>
          <w:szCs w:val="30"/>
        </w:rPr>
        <w:t xml:space="preserve">Die Erzieher der Einrichtung wünschen sich eine harmonische, aufeinander abgestimmte und für beide Seiten zufrieden stellende Zusammenarbeit mit den Eltern. </w:t>
      </w:r>
      <w:r w:rsidR="000743E5" w:rsidRPr="007C2F21">
        <w:rPr>
          <w:rFonts w:cs="Arial"/>
          <w:sz w:val="30"/>
          <w:szCs w:val="30"/>
        </w:rPr>
        <w:t>Eine tatkräftige Unterstützung seitens der Eltern ist erwünscht</w:t>
      </w:r>
      <w:r w:rsidR="000743E5" w:rsidRPr="00F76681">
        <w:rPr>
          <w:rFonts w:cs="Arial"/>
          <w:sz w:val="30"/>
          <w:szCs w:val="30"/>
        </w:rPr>
        <w:t>.</w:t>
      </w:r>
      <w:r w:rsidRPr="00F76681">
        <w:rPr>
          <w:rFonts w:cs="Arial"/>
          <w:sz w:val="30"/>
          <w:szCs w:val="30"/>
        </w:rPr>
        <w:t xml:space="preserve"> </w:t>
      </w:r>
      <w:r w:rsidR="005F53BC" w:rsidRPr="00F76681">
        <w:rPr>
          <w:sz w:val="30"/>
          <w:szCs w:val="30"/>
        </w:rPr>
        <w:t xml:space="preserve">Jeder Erzieher bietet 2 bis 3-mal im Jahr mit dem Ziel des partnerschaftlichen Erfahrungsaustausches zur Entwicklung der Kinder und der Transparenz der pädagogischen Arbeit im Hort einen Elternsprechtag an. </w:t>
      </w:r>
    </w:p>
    <w:p w:rsidR="000F2EE6" w:rsidRPr="00F76681" w:rsidRDefault="000F2EE6" w:rsidP="005F53BC">
      <w:pPr>
        <w:jc w:val="both"/>
        <w:rPr>
          <w:rFonts w:cs="Arial"/>
          <w:sz w:val="30"/>
          <w:szCs w:val="30"/>
        </w:rPr>
      </w:pPr>
    </w:p>
    <w:p w:rsidR="005F53BC" w:rsidRPr="00F76681" w:rsidRDefault="005F53BC" w:rsidP="005F53BC">
      <w:pPr>
        <w:jc w:val="both"/>
        <w:rPr>
          <w:sz w:val="30"/>
          <w:szCs w:val="30"/>
        </w:rPr>
      </w:pPr>
      <w:r w:rsidRPr="00F76681">
        <w:rPr>
          <w:sz w:val="30"/>
          <w:szCs w:val="30"/>
        </w:rPr>
        <w:t>Alle Erzieher nehmen Anregungen und Anliegen der Eltern entgegen, denn vieles lässt sich regeln, indem es direkt angesprochen wird. Auch die Hortleitung kann direkt bei Anregungen und Beschwerden aufgesucht werden. Sie kommuniziert Probleme und Sorgen direkt mit den Beteiligten und sucht mit den Eltern gemeinsam nach Lösungen. De</w:t>
      </w:r>
      <w:r w:rsidR="002915A1">
        <w:rPr>
          <w:sz w:val="30"/>
          <w:szCs w:val="30"/>
        </w:rPr>
        <w:t>r Umgang mit Beschwerden und dem</w:t>
      </w:r>
      <w:r w:rsidRPr="00F76681">
        <w:rPr>
          <w:sz w:val="30"/>
          <w:szCs w:val="30"/>
        </w:rPr>
        <w:t xml:space="preserve"> entsprechenden Verfahrensweg, auch der Rückmeldung, ist geregelt und im Erzieherteam besprochen. Zusätzlich gibt es die Möglichkeit auch anonym Anregungen oder Befragungen in den „Postkasten“ im Eingangsbereich zu werfen.</w:t>
      </w:r>
    </w:p>
    <w:p w:rsidR="000F2EE6" w:rsidRPr="00DD6107" w:rsidRDefault="000F2EE6" w:rsidP="005F53BC">
      <w:pPr>
        <w:jc w:val="both"/>
        <w:rPr>
          <w:rFonts w:cs="Arial"/>
          <w:sz w:val="30"/>
          <w:szCs w:val="30"/>
        </w:rPr>
      </w:pPr>
    </w:p>
    <w:p w:rsidR="005F53BC" w:rsidRPr="00F76681" w:rsidRDefault="009B633E" w:rsidP="005F53BC">
      <w:pPr>
        <w:jc w:val="both"/>
        <w:rPr>
          <w:sz w:val="30"/>
          <w:szCs w:val="30"/>
        </w:rPr>
      </w:pPr>
      <w:r w:rsidRPr="007C2F21">
        <w:rPr>
          <w:rFonts w:cs="Arial"/>
          <w:sz w:val="30"/>
          <w:szCs w:val="30"/>
        </w:rPr>
        <w:t xml:space="preserve">In jedem Schuljahr findet in jeder Gruppe eine Elternversammlung statt. Die Erzieher besuchen die Elternversammlungen in der Schule, damit der Informationsfluss zwischen Lehrer, Erzieher und Eltern optimal funktioniert. Jede Gruppe </w:t>
      </w:r>
      <w:r w:rsidR="005F53BC">
        <w:rPr>
          <w:rFonts w:cs="Arial"/>
          <w:sz w:val="30"/>
          <w:szCs w:val="30"/>
        </w:rPr>
        <w:t>wählt</w:t>
      </w:r>
      <w:r w:rsidR="002915A1">
        <w:rPr>
          <w:rFonts w:cs="Arial"/>
          <w:sz w:val="30"/>
          <w:szCs w:val="30"/>
        </w:rPr>
        <w:t xml:space="preserve"> einen Elternvertreter aus den Reihen der</w:t>
      </w:r>
      <w:r w:rsidRPr="007C2F21">
        <w:rPr>
          <w:rFonts w:cs="Arial"/>
          <w:sz w:val="30"/>
          <w:szCs w:val="30"/>
        </w:rPr>
        <w:t xml:space="preserve"> Elter</w:t>
      </w:r>
      <w:r w:rsidR="005F53BC">
        <w:rPr>
          <w:rFonts w:cs="Arial"/>
          <w:sz w:val="30"/>
          <w:szCs w:val="30"/>
        </w:rPr>
        <w:t>n</w:t>
      </w:r>
      <w:r w:rsidR="00A4548B">
        <w:rPr>
          <w:rFonts w:cs="Arial"/>
          <w:sz w:val="30"/>
          <w:szCs w:val="30"/>
        </w:rPr>
        <w:t>, welche</w:t>
      </w:r>
      <w:r>
        <w:rPr>
          <w:rFonts w:cs="Arial"/>
          <w:sz w:val="30"/>
          <w:szCs w:val="30"/>
        </w:rPr>
        <w:t xml:space="preserve"> sich in regelmäßigen Abständen und zum Schulhalbjahr mit allen </w:t>
      </w:r>
      <w:r w:rsidR="005F53BC">
        <w:rPr>
          <w:rFonts w:cs="Arial"/>
          <w:sz w:val="30"/>
          <w:szCs w:val="30"/>
        </w:rPr>
        <w:t>Erziehern</w:t>
      </w:r>
      <w:r w:rsidR="00A4548B">
        <w:rPr>
          <w:rFonts w:cs="Arial"/>
          <w:sz w:val="30"/>
          <w:szCs w:val="30"/>
        </w:rPr>
        <w:t xml:space="preserve"> treffen</w:t>
      </w:r>
      <w:r>
        <w:rPr>
          <w:rFonts w:cs="Arial"/>
          <w:sz w:val="30"/>
          <w:szCs w:val="30"/>
        </w:rPr>
        <w:t>.</w:t>
      </w:r>
      <w:r w:rsidRPr="007C2F21">
        <w:rPr>
          <w:rFonts w:cs="Arial"/>
          <w:sz w:val="30"/>
          <w:szCs w:val="30"/>
        </w:rPr>
        <w:t xml:space="preserve"> </w:t>
      </w:r>
      <w:r w:rsidR="005F53BC" w:rsidRPr="00F76681">
        <w:rPr>
          <w:sz w:val="30"/>
          <w:szCs w:val="30"/>
        </w:rPr>
        <w:t>In den Elternvertreterrunden findet ein Austausch zu pädagogischen und organisatorischen Sachverhalten des Hortes statt. Es werden Projekte, Höhepunkte, Konfliktsituationen oder auch Beschwerden besprochen. Die Elternvertretung wird in die Qualitätsentwicklung und Weiterentwicklung des pädagogischen Konzeptes eingebunden.</w:t>
      </w:r>
    </w:p>
    <w:p w:rsidR="009B633E" w:rsidRPr="007C2F21" w:rsidRDefault="009B633E" w:rsidP="009B633E">
      <w:pPr>
        <w:jc w:val="both"/>
        <w:rPr>
          <w:rFonts w:cs="Arial"/>
          <w:sz w:val="30"/>
          <w:szCs w:val="30"/>
        </w:rPr>
      </w:pPr>
      <w:r w:rsidRPr="007C2F21">
        <w:rPr>
          <w:rFonts w:cs="Arial"/>
          <w:sz w:val="30"/>
          <w:szCs w:val="30"/>
        </w:rPr>
        <w:t xml:space="preserve">Die Elternvertreter </w:t>
      </w:r>
      <w:r w:rsidR="005F53BC">
        <w:rPr>
          <w:rFonts w:cs="Arial"/>
          <w:sz w:val="30"/>
          <w:szCs w:val="30"/>
        </w:rPr>
        <w:t>delegieren</w:t>
      </w:r>
      <w:r w:rsidRPr="007C2F21">
        <w:rPr>
          <w:rFonts w:cs="Arial"/>
          <w:sz w:val="30"/>
          <w:szCs w:val="30"/>
        </w:rPr>
        <w:t xml:space="preserve"> zwei Eltern in den Kita-Ausschuss</w:t>
      </w:r>
      <w:r w:rsidR="005F53BC">
        <w:rPr>
          <w:rFonts w:cs="Arial"/>
          <w:sz w:val="30"/>
          <w:szCs w:val="30"/>
        </w:rPr>
        <w:t>, um ihre Anliegen vorzutragen</w:t>
      </w:r>
      <w:r w:rsidRPr="007C2F21">
        <w:rPr>
          <w:rFonts w:cs="Arial"/>
          <w:sz w:val="30"/>
          <w:szCs w:val="30"/>
        </w:rPr>
        <w:t>.</w:t>
      </w:r>
    </w:p>
    <w:p w:rsidR="009B633E" w:rsidRPr="00465179" w:rsidRDefault="009B633E" w:rsidP="009B633E">
      <w:pPr>
        <w:rPr>
          <w:rFonts w:cs="Arial"/>
        </w:rPr>
      </w:pPr>
    </w:p>
    <w:p w:rsidR="00112182" w:rsidRDefault="00112182" w:rsidP="009B633E">
      <w:pPr>
        <w:pStyle w:val="berschrift1"/>
        <w:rPr>
          <w:b w:val="0"/>
          <w:bCs w:val="0"/>
          <w:kern w:val="0"/>
          <w:sz w:val="24"/>
          <w:szCs w:val="24"/>
        </w:rPr>
      </w:pPr>
      <w:bookmarkStart w:id="18" w:name="_Toc244079197"/>
    </w:p>
    <w:p w:rsidR="008731E3" w:rsidRDefault="008731E3" w:rsidP="008731E3"/>
    <w:p w:rsidR="008731E3" w:rsidRDefault="008731E3" w:rsidP="008731E3"/>
    <w:p w:rsidR="008731E3" w:rsidRDefault="008731E3" w:rsidP="008731E3"/>
    <w:p w:rsidR="008731E3" w:rsidRPr="008731E3" w:rsidRDefault="008731E3" w:rsidP="008731E3">
      <w:pPr>
        <w:rPr>
          <w:sz w:val="20"/>
          <w:szCs w:val="20"/>
        </w:rPr>
      </w:pPr>
    </w:p>
    <w:p w:rsidR="009B633E" w:rsidRPr="00465179" w:rsidRDefault="009B633E" w:rsidP="009B633E">
      <w:pPr>
        <w:pStyle w:val="berschrift1"/>
      </w:pPr>
      <w:r w:rsidRPr="00465179">
        <w:t>Zusammenarbeit mit der Schule</w:t>
      </w:r>
      <w:bookmarkEnd w:id="18"/>
    </w:p>
    <w:p w:rsidR="009B633E" w:rsidRPr="00465179" w:rsidRDefault="009B633E" w:rsidP="009B633E">
      <w:pPr>
        <w:rPr>
          <w:rFonts w:cs="Arial"/>
        </w:rPr>
      </w:pPr>
    </w:p>
    <w:p w:rsidR="009B633E" w:rsidRDefault="009B633E" w:rsidP="009B633E">
      <w:pPr>
        <w:jc w:val="both"/>
        <w:rPr>
          <w:rFonts w:cs="Arial"/>
          <w:sz w:val="30"/>
          <w:szCs w:val="30"/>
        </w:rPr>
      </w:pPr>
      <w:r w:rsidRPr="007C2F21">
        <w:rPr>
          <w:rFonts w:cs="Arial"/>
          <w:sz w:val="30"/>
          <w:szCs w:val="30"/>
        </w:rPr>
        <w:t>In der täglichen Arbeit zur Erfüllung des Erziehungsauftrages arbeitet der Hort sehr eng mit der Humboldt-Grundschule zusammen. Sowohl Schule als auch Hort haben ein gemeinsames Ziel, die Verlässliche Halbtagsgrundschule als Lern- und Lebensort für die Kinder zu gestalten. Dabei ist der Hort der wichtigste Kooperationspartner für die Humboldt-Grundschule.</w:t>
      </w:r>
    </w:p>
    <w:p w:rsidR="00BB4E50" w:rsidRPr="007C2F21" w:rsidRDefault="00BB4E50" w:rsidP="009B633E">
      <w:pPr>
        <w:jc w:val="both"/>
        <w:rPr>
          <w:rFonts w:cs="Arial"/>
          <w:sz w:val="30"/>
          <w:szCs w:val="30"/>
        </w:rPr>
      </w:pPr>
    </w:p>
    <w:p w:rsidR="009B633E" w:rsidRPr="007C2F21" w:rsidRDefault="009B633E" w:rsidP="009B633E">
      <w:pPr>
        <w:rPr>
          <w:rFonts w:cs="Arial"/>
          <w:sz w:val="30"/>
          <w:szCs w:val="30"/>
        </w:rPr>
      </w:pPr>
    </w:p>
    <w:p w:rsidR="009B633E" w:rsidRPr="007C2F21" w:rsidRDefault="009B633E" w:rsidP="009B633E">
      <w:pPr>
        <w:rPr>
          <w:rFonts w:cs="Arial"/>
          <w:sz w:val="30"/>
          <w:szCs w:val="30"/>
        </w:rPr>
      </w:pPr>
      <w:r w:rsidRPr="007C2F21">
        <w:rPr>
          <w:rFonts w:cs="Arial"/>
          <w:sz w:val="30"/>
          <w:szCs w:val="30"/>
        </w:rPr>
        <w:t>Die gemeinsamen Zeiten von Schule und Hort sind</w:t>
      </w:r>
      <w:r>
        <w:rPr>
          <w:rFonts w:cs="Arial"/>
          <w:sz w:val="30"/>
          <w:szCs w:val="30"/>
        </w:rPr>
        <w:t xml:space="preserve"> mit</w:t>
      </w:r>
    </w:p>
    <w:p w:rsidR="009B633E" w:rsidRPr="00D24174" w:rsidRDefault="009B633E" w:rsidP="009B633E">
      <w:pPr>
        <w:numPr>
          <w:ilvl w:val="0"/>
          <w:numId w:val="2"/>
        </w:numPr>
        <w:rPr>
          <w:rFonts w:cs="Arial"/>
          <w:color w:val="FF0000"/>
          <w:sz w:val="30"/>
          <w:szCs w:val="30"/>
        </w:rPr>
      </w:pPr>
      <w:r w:rsidRPr="00D24174">
        <w:rPr>
          <w:rFonts w:cs="Arial"/>
          <w:color w:val="FF0000"/>
          <w:sz w:val="30"/>
          <w:szCs w:val="30"/>
        </w:rPr>
        <w:t>rot</w:t>
      </w:r>
    </w:p>
    <w:p w:rsidR="009B633E" w:rsidRPr="007C2F21" w:rsidRDefault="009B633E" w:rsidP="009B633E">
      <w:pPr>
        <w:numPr>
          <w:ilvl w:val="0"/>
          <w:numId w:val="2"/>
        </w:numPr>
        <w:rPr>
          <w:rFonts w:cs="Arial"/>
          <w:sz w:val="30"/>
          <w:szCs w:val="30"/>
        </w:rPr>
      </w:pPr>
      <w:r w:rsidRPr="007C2F21">
        <w:rPr>
          <w:rFonts w:cs="Arial"/>
          <w:sz w:val="30"/>
          <w:szCs w:val="30"/>
        </w:rPr>
        <w:t>schwarz (nur Schule)</w:t>
      </w:r>
    </w:p>
    <w:p w:rsidR="00BB4E50" w:rsidRDefault="009B633E" w:rsidP="009B633E">
      <w:pPr>
        <w:numPr>
          <w:ilvl w:val="0"/>
          <w:numId w:val="2"/>
        </w:numPr>
        <w:rPr>
          <w:rFonts w:cs="Arial"/>
          <w:sz w:val="30"/>
          <w:szCs w:val="30"/>
        </w:rPr>
      </w:pPr>
      <w:proofErr w:type="gramStart"/>
      <w:r w:rsidRPr="00D24174">
        <w:rPr>
          <w:rFonts w:cs="Arial"/>
          <w:color w:val="0000FF"/>
          <w:sz w:val="30"/>
          <w:szCs w:val="30"/>
        </w:rPr>
        <w:t>blau</w:t>
      </w:r>
      <w:proofErr w:type="gramEnd"/>
      <w:r w:rsidR="00AD1BCA">
        <w:rPr>
          <w:rFonts w:cs="Arial"/>
          <w:sz w:val="30"/>
          <w:szCs w:val="30"/>
        </w:rPr>
        <w:tab/>
        <w:t xml:space="preserve"> (nur Hort) </w:t>
      </w:r>
      <w:r w:rsidRPr="007C2F21">
        <w:rPr>
          <w:rFonts w:cs="Arial"/>
          <w:sz w:val="30"/>
          <w:szCs w:val="30"/>
        </w:rPr>
        <w:t>gekennzeichnet</w:t>
      </w:r>
      <w:r w:rsidR="007049E2">
        <w:rPr>
          <w:rFonts w:cs="Arial"/>
          <w:sz w:val="30"/>
          <w:szCs w:val="30"/>
        </w:rPr>
        <w:t>.</w:t>
      </w:r>
    </w:p>
    <w:p w:rsidR="00BB4E50" w:rsidRDefault="00BB4E50" w:rsidP="00DD6107">
      <w:pPr>
        <w:ind w:left="1425"/>
        <w:rPr>
          <w:rFonts w:cs="Arial"/>
          <w:color w:val="0000FF"/>
          <w:sz w:val="30"/>
          <w:szCs w:val="30"/>
        </w:rPr>
      </w:pPr>
    </w:p>
    <w:p w:rsidR="00BB4E50" w:rsidRDefault="00BB4E50" w:rsidP="00DD6107">
      <w:pPr>
        <w:ind w:left="1425"/>
        <w:rPr>
          <w:rFonts w:cs="Arial"/>
          <w:sz w:val="30"/>
          <w:szCs w:val="30"/>
        </w:rPr>
      </w:pPr>
    </w:p>
    <w:p w:rsidR="00BB4E50" w:rsidRDefault="00BB4E50" w:rsidP="00DD6107">
      <w:pPr>
        <w:ind w:left="1065"/>
        <w:rPr>
          <w:rFonts w:cs="Arial"/>
          <w:color w:val="0000FF"/>
          <w:sz w:val="30"/>
          <w:szCs w:val="30"/>
        </w:rPr>
      </w:pPr>
    </w:p>
    <w:p w:rsidR="00BB4E50" w:rsidRDefault="00BB4E50" w:rsidP="00DD6107">
      <w:pPr>
        <w:ind w:left="1065"/>
        <w:rPr>
          <w:rFonts w:cs="Arial"/>
          <w:color w:val="0000FF"/>
          <w:sz w:val="30"/>
          <w:szCs w:val="30"/>
        </w:rPr>
      </w:pPr>
      <w:r>
        <w:rPr>
          <w:rFonts w:cs="Arial"/>
          <w:noProof/>
          <w:sz w:val="30"/>
          <w:szCs w:val="30"/>
        </w:rPr>
        <w:drawing>
          <wp:anchor distT="0" distB="0" distL="114300" distR="114300" simplePos="0" relativeHeight="251664384" behindDoc="1" locked="0" layoutInCell="1" allowOverlap="1" wp14:anchorId="0671696D" wp14:editId="47E62C93">
            <wp:simplePos x="0" y="0"/>
            <wp:positionH relativeFrom="margin">
              <wp:align>center</wp:align>
            </wp:positionH>
            <wp:positionV relativeFrom="paragraph">
              <wp:posOffset>148590</wp:posOffset>
            </wp:positionV>
            <wp:extent cx="3648075" cy="4012176"/>
            <wp:effectExtent l="0" t="0" r="0" b="7620"/>
            <wp:wrapTight wrapText="bothSides">
              <wp:wrapPolygon edited="0">
                <wp:start x="0" y="0"/>
                <wp:lineTo x="0" y="21538"/>
                <wp:lineTo x="21431" y="21538"/>
                <wp:lineTo x="2143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BC Ki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48075" cy="4012176"/>
                    </a:xfrm>
                    <a:prstGeom prst="rect">
                      <a:avLst/>
                    </a:prstGeom>
                  </pic:spPr>
                </pic:pic>
              </a:graphicData>
            </a:graphic>
            <wp14:sizeRelH relativeFrom="margin">
              <wp14:pctWidth>0</wp14:pctWidth>
            </wp14:sizeRelH>
            <wp14:sizeRelV relativeFrom="margin">
              <wp14:pctHeight>0</wp14:pctHeight>
            </wp14:sizeRelV>
          </wp:anchor>
        </w:drawing>
      </w:r>
    </w:p>
    <w:p w:rsidR="009B633E" w:rsidRDefault="009B633E" w:rsidP="00DD6107">
      <w:pPr>
        <w:ind w:left="1065"/>
        <w:rPr>
          <w:rFonts w:cs="Arial"/>
          <w:sz w:val="30"/>
          <w:szCs w:val="30"/>
        </w:rPr>
        <w:sectPr w:rsidR="009B633E" w:rsidSect="002E2E70">
          <w:headerReference w:type="first" r:id="rId30"/>
          <w:pgSz w:w="11906" w:h="16838" w:code="9"/>
          <w:pgMar w:top="1418" w:right="1418" w:bottom="1134" w:left="1418" w:header="709" w:footer="709" w:gutter="0"/>
          <w:cols w:space="708"/>
          <w:titlePg/>
          <w:docGrid w:linePitch="360"/>
        </w:sectPr>
      </w:pPr>
    </w:p>
    <w:p w:rsidR="002F1342" w:rsidRDefault="002F1342" w:rsidP="009B633E">
      <w:pPr>
        <w:rPr>
          <w:rFonts w:cs="Arial"/>
          <w:sz w:val="30"/>
          <w:szCs w:val="30"/>
          <w:u w:val="single"/>
        </w:rPr>
      </w:pPr>
    </w:p>
    <w:p w:rsidR="009B633E" w:rsidRPr="0098528D" w:rsidRDefault="009B633E" w:rsidP="009B633E">
      <w:pPr>
        <w:rPr>
          <w:rFonts w:cs="Arial"/>
          <w:sz w:val="30"/>
          <w:szCs w:val="30"/>
          <w:u w:val="single"/>
        </w:rPr>
      </w:pPr>
      <w:r>
        <w:rPr>
          <w:rFonts w:cs="Arial"/>
          <w:sz w:val="30"/>
          <w:szCs w:val="30"/>
          <w:u w:val="single"/>
        </w:rPr>
        <w:t xml:space="preserve">Klassen 1 und 2 </w:t>
      </w:r>
    </w:p>
    <w:p w:rsidR="009B633E" w:rsidRPr="007C2F21" w:rsidRDefault="009B633E" w:rsidP="009B633E">
      <w:pPr>
        <w:rPr>
          <w:rFonts w:cs="Arial"/>
          <w:sz w:val="30"/>
          <w:szCs w:val="30"/>
        </w:rPr>
      </w:pPr>
    </w:p>
    <w:p w:rsidR="009B633E" w:rsidRPr="007C2F21" w:rsidRDefault="009B633E" w:rsidP="009B633E">
      <w:pPr>
        <w:rPr>
          <w:rFonts w:cs="Arial"/>
          <w:sz w:val="30"/>
          <w:szCs w:val="30"/>
        </w:rPr>
      </w:pPr>
      <w:proofErr w:type="spellStart"/>
      <w:r w:rsidRPr="007C2F21">
        <w:rPr>
          <w:rFonts w:cs="Arial"/>
          <w:sz w:val="30"/>
          <w:szCs w:val="30"/>
        </w:rPr>
        <w:t>Frühhort</w:t>
      </w:r>
      <w:proofErr w:type="spellEnd"/>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 xml:space="preserve">  </w:t>
      </w:r>
      <w:r w:rsidRPr="007C2F21">
        <w:rPr>
          <w:rFonts w:cs="Arial"/>
          <w:sz w:val="30"/>
          <w:szCs w:val="30"/>
        </w:rPr>
        <w:tab/>
      </w:r>
      <w:r w:rsidRPr="0012152E">
        <w:rPr>
          <w:rFonts w:cs="Arial"/>
          <w:color w:val="0000FF"/>
          <w:sz w:val="30"/>
          <w:szCs w:val="30"/>
        </w:rPr>
        <w:t xml:space="preserve">  6:30 Uhr bis   7:</w:t>
      </w:r>
      <w:r w:rsidR="0059089A">
        <w:rPr>
          <w:rFonts w:cs="Arial"/>
          <w:color w:val="0000FF"/>
          <w:sz w:val="30"/>
          <w:szCs w:val="30"/>
        </w:rPr>
        <w:t>3</w:t>
      </w:r>
      <w:r w:rsidRPr="0012152E">
        <w:rPr>
          <w:rFonts w:cs="Arial"/>
          <w:color w:val="0000FF"/>
          <w:sz w:val="30"/>
          <w:szCs w:val="30"/>
        </w:rPr>
        <w:t>0 Uhr</w:t>
      </w:r>
    </w:p>
    <w:p w:rsidR="009B633E" w:rsidRPr="007C2F21" w:rsidRDefault="009B633E" w:rsidP="009B633E">
      <w:pPr>
        <w:rPr>
          <w:rFonts w:cs="Arial"/>
          <w:sz w:val="30"/>
          <w:szCs w:val="30"/>
        </w:rPr>
      </w:pPr>
      <w:r w:rsidRPr="007C2F21">
        <w:rPr>
          <w:rFonts w:cs="Arial"/>
          <w:sz w:val="30"/>
          <w:szCs w:val="30"/>
        </w:rPr>
        <w:t>Gleitzeit</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 xml:space="preserve"> </w:t>
      </w:r>
      <w:r w:rsidRPr="007C2F21">
        <w:rPr>
          <w:rFonts w:cs="Arial"/>
          <w:sz w:val="30"/>
          <w:szCs w:val="30"/>
        </w:rPr>
        <w:tab/>
        <w:t xml:space="preserve">  </w:t>
      </w:r>
      <w:r w:rsidRPr="00884B71">
        <w:rPr>
          <w:rFonts w:cs="Arial"/>
          <w:sz w:val="30"/>
          <w:szCs w:val="30"/>
        </w:rPr>
        <w:t>7:20 Uhr bis   7:50 Uhr</w:t>
      </w:r>
    </w:p>
    <w:p w:rsidR="009B633E" w:rsidRPr="00884B71" w:rsidRDefault="00884B71" w:rsidP="00884B71">
      <w:pPr>
        <w:rPr>
          <w:rFonts w:cs="Arial"/>
          <w:sz w:val="30"/>
          <w:szCs w:val="30"/>
        </w:rPr>
      </w:pPr>
      <w:r w:rsidRPr="00884B71">
        <w:rPr>
          <w:rFonts w:cs="Arial"/>
          <w:sz w:val="30"/>
          <w:szCs w:val="30"/>
        </w:rPr>
        <w:t>1.</w:t>
      </w:r>
      <w:r>
        <w:rPr>
          <w:rFonts w:cs="Arial"/>
          <w:sz w:val="30"/>
          <w:szCs w:val="30"/>
        </w:rPr>
        <w:t>+</w:t>
      </w:r>
      <w:r w:rsidRPr="00884B71">
        <w:rPr>
          <w:rFonts w:cs="Arial"/>
          <w:sz w:val="30"/>
          <w:szCs w:val="30"/>
        </w:rPr>
        <w:t>2. Std.</w:t>
      </w:r>
      <w:r w:rsidR="009B633E" w:rsidRPr="00884B71">
        <w:rPr>
          <w:rFonts w:cs="Arial"/>
          <w:sz w:val="30"/>
          <w:szCs w:val="30"/>
        </w:rPr>
        <w:t xml:space="preserve"> m</w:t>
      </w:r>
      <w:r>
        <w:rPr>
          <w:rFonts w:cs="Arial"/>
          <w:sz w:val="30"/>
          <w:szCs w:val="30"/>
        </w:rPr>
        <w:t>it</w:t>
      </w:r>
      <w:r w:rsidR="009B633E" w:rsidRPr="00884B71">
        <w:rPr>
          <w:rFonts w:cs="Arial"/>
          <w:sz w:val="30"/>
          <w:szCs w:val="30"/>
        </w:rPr>
        <w:t xml:space="preserve"> Frühstückspause</w:t>
      </w:r>
      <w:r>
        <w:rPr>
          <w:rFonts w:cs="Arial"/>
          <w:sz w:val="30"/>
          <w:szCs w:val="30"/>
        </w:rPr>
        <w:t xml:space="preserve"> </w:t>
      </w:r>
      <w:r w:rsidR="00FC15DC">
        <w:rPr>
          <w:rFonts w:cs="Arial"/>
          <w:sz w:val="30"/>
          <w:szCs w:val="30"/>
        </w:rPr>
        <w:t xml:space="preserve">  </w:t>
      </w:r>
      <w:r w:rsidR="009B633E" w:rsidRPr="00884B71">
        <w:rPr>
          <w:rFonts w:cs="Arial"/>
          <w:sz w:val="30"/>
          <w:szCs w:val="30"/>
        </w:rPr>
        <w:t>7:50 Uhr bis   9:30 Uhr</w:t>
      </w:r>
    </w:p>
    <w:p w:rsidR="009B633E" w:rsidRPr="007C2F21" w:rsidRDefault="009B633E" w:rsidP="009B633E">
      <w:pPr>
        <w:rPr>
          <w:rFonts w:cs="Arial"/>
          <w:sz w:val="30"/>
          <w:szCs w:val="30"/>
        </w:rPr>
      </w:pPr>
      <w:proofErr w:type="spellStart"/>
      <w:r w:rsidRPr="007C2F21">
        <w:rPr>
          <w:rFonts w:cs="Arial"/>
          <w:sz w:val="30"/>
          <w:szCs w:val="30"/>
        </w:rPr>
        <w:t>Hofpause</w:t>
      </w:r>
      <w:proofErr w:type="spellEnd"/>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 xml:space="preserve">  </w:t>
      </w:r>
      <w:r w:rsidRPr="007C2F21">
        <w:rPr>
          <w:rFonts w:cs="Arial"/>
          <w:sz w:val="30"/>
          <w:szCs w:val="30"/>
        </w:rPr>
        <w:tab/>
        <w:t xml:space="preserve">  9:30 Uhr bis   9:</w:t>
      </w:r>
      <w:r w:rsidR="00340F48">
        <w:rPr>
          <w:rFonts w:cs="Arial"/>
          <w:sz w:val="30"/>
          <w:szCs w:val="30"/>
        </w:rPr>
        <w:t>50</w:t>
      </w:r>
      <w:r w:rsidRPr="007C2F21">
        <w:rPr>
          <w:rFonts w:cs="Arial"/>
          <w:sz w:val="30"/>
          <w:szCs w:val="30"/>
        </w:rPr>
        <w:t xml:space="preserve"> Uhr</w:t>
      </w:r>
    </w:p>
    <w:p w:rsidR="009B633E" w:rsidRPr="007C2F21" w:rsidRDefault="00884B71" w:rsidP="009B633E">
      <w:pPr>
        <w:rPr>
          <w:rFonts w:cs="Arial"/>
          <w:sz w:val="30"/>
          <w:szCs w:val="30"/>
        </w:rPr>
      </w:pPr>
      <w:r>
        <w:rPr>
          <w:rFonts w:cs="Arial"/>
          <w:sz w:val="30"/>
          <w:szCs w:val="30"/>
        </w:rPr>
        <w:t>3.+4. Std.</w:t>
      </w:r>
      <w:r w:rsidR="009B633E" w:rsidRPr="007C2F21">
        <w:rPr>
          <w:rFonts w:cs="Arial"/>
          <w:sz w:val="30"/>
          <w:szCs w:val="30"/>
        </w:rPr>
        <w:t xml:space="preserve"> </w:t>
      </w:r>
      <w:r>
        <w:rPr>
          <w:rFonts w:cs="Arial"/>
          <w:sz w:val="30"/>
          <w:szCs w:val="30"/>
        </w:rPr>
        <w:tab/>
      </w:r>
      <w:r w:rsidR="009B633E" w:rsidRPr="007C2F21">
        <w:rPr>
          <w:rFonts w:cs="Arial"/>
          <w:sz w:val="30"/>
          <w:szCs w:val="30"/>
        </w:rPr>
        <w:tab/>
      </w:r>
      <w:r w:rsidR="009B633E" w:rsidRPr="007C2F21">
        <w:rPr>
          <w:rFonts w:cs="Arial"/>
          <w:sz w:val="30"/>
          <w:szCs w:val="30"/>
        </w:rPr>
        <w:tab/>
      </w:r>
      <w:r>
        <w:rPr>
          <w:rFonts w:cs="Arial"/>
          <w:sz w:val="30"/>
          <w:szCs w:val="30"/>
        </w:rPr>
        <w:tab/>
        <w:t xml:space="preserve">  </w:t>
      </w:r>
      <w:r w:rsidR="00FC15DC">
        <w:rPr>
          <w:rFonts w:cs="Arial"/>
          <w:sz w:val="30"/>
          <w:szCs w:val="30"/>
        </w:rPr>
        <w:tab/>
        <w:t xml:space="preserve">  </w:t>
      </w:r>
      <w:r w:rsidR="009B633E" w:rsidRPr="0012152E">
        <w:rPr>
          <w:rFonts w:cs="Arial"/>
          <w:color w:val="FF0000"/>
          <w:sz w:val="30"/>
          <w:szCs w:val="30"/>
        </w:rPr>
        <w:t>9:</w:t>
      </w:r>
      <w:r w:rsidR="00340F48">
        <w:rPr>
          <w:rFonts w:cs="Arial"/>
          <w:color w:val="FF0000"/>
          <w:sz w:val="30"/>
          <w:szCs w:val="30"/>
        </w:rPr>
        <w:t>50</w:t>
      </w:r>
      <w:r w:rsidR="009B633E" w:rsidRPr="0012152E">
        <w:rPr>
          <w:rFonts w:cs="Arial"/>
          <w:color w:val="FF0000"/>
          <w:sz w:val="30"/>
          <w:szCs w:val="30"/>
        </w:rPr>
        <w:t xml:space="preserve"> Uhr bis 11:2</w:t>
      </w:r>
      <w:r w:rsidR="00340F48">
        <w:rPr>
          <w:rFonts w:cs="Arial"/>
          <w:color w:val="FF0000"/>
          <w:sz w:val="30"/>
          <w:szCs w:val="30"/>
        </w:rPr>
        <w:t>5</w:t>
      </w:r>
      <w:r w:rsidR="009B633E" w:rsidRPr="0012152E">
        <w:rPr>
          <w:rFonts w:cs="Arial"/>
          <w:color w:val="FF0000"/>
          <w:sz w:val="30"/>
          <w:szCs w:val="30"/>
        </w:rPr>
        <w:t xml:space="preserve"> Uhr</w:t>
      </w:r>
    </w:p>
    <w:p w:rsidR="009B633E" w:rsidRPr="007C2F21" w:rsidRDefault="009B633E" w:rsidP="009B633E">
      <w:pPr>
        <w:rPr>
          <w:rFonts w:cs="Arial"/>
          <w:sz w:val="30"/>
          <w:szCs w:val="30"/>
        </w:rPr>
      </w:pPr>
      <w:r w:rsidRPr="007C2F21">
        <w:rPr>
          <w:rFonts w:cs="Arial"/>
          <w:sz w:val="30"/>
          <w:szCs w:val="30"/>
        </w:rPr>
        <w:t>Teambesprechung</w:t>
      </w:r>
      <w:r w:rsidRPr="007C2F21">
        <w:rPr>
          <w:rFonts w:cs="Arial"/>
          <w:sz w:val="30"/>
          <w:szCs w:val="30"/>
        </w:rPr>
        <w:tab/>
      </w:r>
      <w:r w:rsidRPr="007C2F21">
        <w:rPr>
          <w:rFonts w:cs="Arial"/>
          <w:sz w:val="30"/>
          <w:szCs w:val="30"/>
        </w:rPr>
        <w:tab/>
      </w:r>
      <w:r w:rsidRPr="007C2F21">
        <w:rPr>
          <w:rFonts w:cs="Arial"/>
          <w:sz w:val="30"/>
          <w:szCs w:val="30"/>
        </w:rPr>
        <w:tab/>
      </w:r>
      <w:r w:rsidRPr="0012152E">
        <w:rPr>
          <w:rFonts w:cs="Arial"/>
          <w:color w:val="FF0000"/>
          <w:sz w:val="30"/>
          <w:szCs w:val="30"/>
        </w:rPr>
        <w:t>11:2</w:t>
      </w:r>
      <w:r w:rsidR="00340F48">
        <w:rPr>
          <w:rFonts w:cs="Arial"/>
          <w:color w:val="FF0000"/>
          <w:sz w:val="30"/>
          <w:szCs w:val="30"/>
        </w:rPr>
        <w:t>5</w:t>
      </w:r>
      <w:r w:rsidRPr="0012152E">
        <w:rPr>
          <w:rFonts w:cs="Arial"/>
          <w:color w:val="FF0000"/>
          <w:sz w:val="30"/>
          <w:szCs w:val="30"/>
        </w:rPr>
        <w:t xml:space="preserve"> Uhr bis 12:</w:t>
      </w:r>
      <w:r w:rsidR="00340F48">
        <w:rPr>
          <w:rFonts w:cs="Arial"/>
          <w:color w:val="FF0000"/>
          <w:sz w:val="30"/>
          <w:szCs w:val="30"/>
        </w:rPr>
        <w:t>05</w:t>
      </w:r>
      <w:r w:rsidRPr="0012152E">
        <w:rPr>
          <w:rFonts w:cs="Arial"/>
          <w:color w:val="FF0000"/>
          <w:sz w:val="30"/>
          <w:szCs w:val="30"/>
        </w:rPr>
        <w:t xml:space="preserve"> Uhr</w:t>
      </w:r>
    </w:p>
    <w:p w:rsidR="009B633E" w:rsidRDefault="009B633E" w:rsidP="009B633E">
      <w:pPr>
        <w:rPr>
          <w:rFonts w:cs="Arial"/>
          <w:color w:val="FF0000"/>
          <w:sz w:val="30"/>
          <w:szCs w:val="30"/>
        </w:rPr>
      </w:pPr>
      <w:r w:rsidRPr="007C2F21">
        <w:rPr>
          <w:rFonts w:cs="Arial"/>
          <w:sz w:val="30"/>
          <w:szCs w:val="30"/>
        </w:rPr>
        <w:t>Mittagsband</w:t>
      </w:r>
      <w:r w:rsidR="00211BBF">
        <w:rPr>
          <w:rFonts w:cs="Arial"/>
          <w:sz w:val="30"/>
          <w:szCs w:val="30"/>
        </w:rPr>
        <w:t xml:space="preserve"> mit Lernzeit</w:t>
      </w:r>
      <w:r w:rsidRPr="007C2F21">
        <w:rPr>
          <w:rFonts w:cs="Arial"/>
          <w:sz w:val="30"/>
          <w:szCs w:val="30"/>
        </w:rPr>
        <w:tab/>
      </w:r>
      <w:r w:rsidR="00211BBF">
        <w:rPr>
          <w:rFonts w:cs="Arial"/>
          <w:sz w:val="30"/>
          <w:szCs w:val="30"/>
        </w:rPr>
        <w:tab/>
      </w:r>
      <w:r w:rsidRPr="0012152E">
        <w:rPr>
          <w:rFonts w:cs="Arial"/>
          <w:color w:val="FF0000"/>
          <w:sz w:val="30"/>
          <w:szCs w:val="30"/>
        </w:rPr>
        <w:t>11:2</w:t>
      </w:r>
      <w:r w:rsidR="00340F48">
        <w:rPr>
          <w:rFonts w:cs="Arial"/>
          <w:color w:val="FF0000"/>
          <w:sz w:val="30"/>
          <w:szCs w:val="30"/>
        </w:rPr>
        <w:t>5</w:t>
      </w:r>
      <w:r w:rsidR="00211BBF">
        <w:rPr>
          <w:rFonts w:cs="Arial"/>
          <w:color w:val="FF0000"/>
          <w:sz w:val="30"/>
          <w:szCs w:val="30"/>
        </w:rPr>
        <w:t xml:space="preserve"> Uhr bis 13:3</w:t>
      </w:r>
      <w:r w:rsidR="00340F48">
        <w:rPr>
          <w:rFonts w:cs="Arial"/>
          <w:color w:val="FF0000"/>
          <w:sz w:val="30"/>
          <w:szCs w:val="30"/>
        </w:rPr>
        <w:t>5</w:t>
      </w:r>
      <w:r w:rsidRPr="0012152E">
        <w:rPr>
          <w:rFonts w:cs="Arial"/>
          <w:color w:val="FF0000"/>
          <w:sz w:val="30"/>
          <w:szCs w:val="30"/>
        </w:rPr>
        <w:t xml:space="preserve"> Uhr</w:t>
      </w:r>
    </w:p>
    <w:p w:rsidR="009B633E" w:rsidRPr="007C2F21" w:rsidRDefault="0059089A" w:rsidP="009B633E">
      <w:pPr>
        <w:rPr>
          <w:rFonts w:cs="Arial"/>
          <w:sz w:val="30"/>
          <w:szCs w:val="30"/>
        </w:rPr>
      </w:pPr>
      <w:r>
        <w:rPr>
          <w:rFonts w:cs="Arial"/>
          <w:sz w:val="30"/>
          <w:szCs w:val="30"/>
        </w:rPr>
        <w:t>5</w:t>
      </w:r>
      <w:r w:rsidRPr="007C2F21">
        <w:rPr>
          <w:rFonts w:cs="Arial"/>
          <w:sz w:val="30"/>
          <w:szCs w:val="30"/>
        </w:rPr>
        <w:t>. Std.</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12152E">
        <w:rPr>
          <w:rFonts w:cs="Arial"/>
          <w:sz w:val="30"/>
          <w:szCs w:val="30"/>
        </w:rPr>
        <w:t>13:0</w:t>
      </w:r>
      <w:r>
        <w:rPr>
          <w:rFonts w:cs="Arial"/>
          <w:sz w:val="30"/>
          <w:szCs w:val="30"/>
        </w:rPr>
        <w:t>5</w:t>
      </w:r>
      <w:r w:rsidRPr="0012152E">
        <w:rPr>
          <w:rFonts w:cs="Arial"/>
          <w:sz w:val="30"/>
          <w:szCs w:val="30"/>
        </w:rPr>
        <w:t xml:space="preserve"> Uhr bis 13:</w:t>
      </w:r>
      <w:r>
        <w:rPr>
          <w:rFonts w:cs="Arial"/>
          <w:sz w:val="30"/>
          <w:szCs w:val="30"/>
        </w:rPr>
        <w:t>50</w:t>
      </w:r>
      <w:r w:rsidRPr="0012152E">
        <w:rPr>
          <w:rFonts w:cs="Arial"/>
          <w:sz w:val="30"/>
          <w:szCs w:val="30"/>
        </w:rPr>
        <w:t xml:space="preserve"> Uhr</w:t>
      </w:r>
    </w:p>
    <w:p w:rsidR="009B633E" w:rsidRPr="007C2F21" w:rsidRDefault="009B633E" w:rsidP="009B633E">
      <w:pPr>
        <w:rPr>
          <w:rFonts w:cs="Arial"/>
          <w:sz w:val="30"/>
          <w:szCs w:val="30"/>
        </w:rPr>
      </w:pPr>
      <w:r w:rsidRPr="007C2F21">
        <w:rPr>
          <w:rFonts w:cs="Arial"/>
          <w:sz w:val="30"/>
          <w:szCs w:val="30"/>
        </w:rPr>
        <w:t>Arbeitsgemeinschaften</w:t>
      </w:r>
      <w:r w:rsidRPr="007C2F21">
        <w:rPr>
          <w:rFonts w:cs="Arial"/>
          <w:sz w:val="30"/>
          <w:szCs w:val="30"/>
        </w:rPr>
        <w:tab/>
      </w:r>
      <w:r w:rsidRPr="007C2F21">
        <w:rPr>
          <w:rFonts w:cs="Arial"/>
          <w:sz w:val="30"/>
          <w:szCs w:val="30"/>
        </w:rPr>
        <w:tab/>
      </w:r>
      <w:r w:rsidR="00211BBF">
        <w:rPr>
          <w:rFonts w:cs="Arial"/>
          <w:color w:val="FF0000"/>
          <w:sz w:val="30"/>
          <w:szCs w:val="30"/>
        </w:rPr>
        <w:t>14:00 Uhr bis 15:3</w:t>
      </w:r>
      <w:r w:rsidRPr="0012152E">
        <w:rPr>
          <w:rFonts w:cs="Arial"/>
          <w:color w:val="FF0000"/>
          <w:sz w:val="30"/>
          <w:szCs w:val="30"/>
        </w:rPr>
        <w:t>0 Uhr</w:t>
      </w:r>
    </w:p>
    <w:p w:rsidR="009B633E" w:rsidRPr="007C2F21" w:rsidRDefault="009B633E" w:rsidP="009B633E">
      <w:pPr>
        <w:rPr>
          <w:rFonts w:cs="Arial"/>
          <w:sz w:val="30"/>
          <w:szCs w:val="30"/>
        </w:rPr>
      </w:pPr>
      <w:r w:rsidRPr="007C2F21">
        <w:rPr>
          <w:rFonts w:cs="Arial"/>
          <w:sz w:val="30"/>
          <w:szCs w:val="30"/>
        </w:rPr>
        <w:t>Hort</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12152E">
        <w:rPr>
          <w:rFonts w:cs="Arial"/>
          <w:color w:val="0000FF"/>
          <w:sz w:val="30"/>
          <w:szCs w:val="30"/>
        </w:rPr>
        <w:t>13:3</w:t>
      </w:r>
      <w:r w:rsidR="00D049FF">
        <w:rPr>
          <w:rFonts w:cs="Arial"/>
          <w:color w:val="0000FF"/>
          <w:sz w:val="30"/>
          <w:szCs w:val="30"/>
        </w:rPr>
        <w:t>5</w:t>
      </w:r>
      <w:r w:rsidRPr="0012152E">
        <w:rPr>
          <w:rFonts w:cs="Arial"/>
          <w:color w:val="0000FF"/>
          <w:sz w:val="30"/>
          <w:szCs w:val="30"/>
        </w:rPr>
        <w:t xml:space="preserve"> Uhr bis 17:30 Uhr</w:t>
      </w:r>
    </w:p>
    <w:p w:rsidR="009B633E" w:rsidRDefault="009B633E" w:rsidP="009B633E">
      <w:pPr>
        <w:rPr>
          <w:rFonts w:cs="Arial"/>
          <w:sz w:val="30"/>
          <w:szCs w:val="30"/>
        </w:rPr>
      </w:pPr>
    </w:p>
    <w:p w:rsidR="009B633E" w:rsidRDefault="009B633E" w:rsidP="009B633E">
      <w:pPr>
        <w:rPr>
          <w:rFonts w:cs="Arial"/>
          <w:sz w:val="30"/>
          <w:szCs w:val="30"/>
        </w:rPr>
      </w:pPr>
    </w:p>
    <w:p w:rsidR="00211BBF" w:rsidRPr="007C2F21" w:rsidRDefault="00211BBF" w:rsidP="009B633E">
      <w:pPr>
        <w:rPr>
          <w:rFonts w:cs="Arial"/>
          <w:sz w:val="30"/>
          <w:szCs w:val="30"/>
        </w:rPr>
      </w:pPr>
    </w:p>
    <w:p w:rsidR="009B633E" w:rsidRPr="0098528D" w:rsidRDefault="009B633E" w:rsidP="009B633E">
      <w:pPr>
        <w:rPr>
          <w:rFonts w:cs="Arial"/>
          <w:sz w:val="30"/>
          <w:szCs w:val="30"/>
          <w:u w:val="single"/>
        </w:rPr>
      </w:pPr>
      <w:r>
        <w:rPr>
          <w:rFonts w:cs="Arial"/>
          <w:sz w:val="30"/>
          <w:szCs w:val="30"/>
          <w:u w:val="single"/>
        </w:rPr>
        <w:t>Klassen 3 und 4</w:t>
      </w:r>
    </w:p>
    <w:p w:rsidR="009B633E" w:rsidRPr="007C2F21" w:rsidRDefault="009B633E" w:rsidP="009B633E">
      <w:pPr>
        <w:rPr>
          <w:rFonts w:cs="Arial"/>
          <w:sz w:val="30"/>
          <w:szCs w:val="30"/>
        </w:rPr>
      </w:pPr>
    </w:p>
    <w:p w:rsidR="009B633E" w:rsidRPr="007C2F21" w:rsidRDefault="009B633E" w:rsidP="009B633E">
      <w:pPr>
        <w:rPr>
          <w:rFonts w:cs="Arial"/>
          <w:sz w:val="30"/>
          <w:szCs w:val="30"/>
        </w:rPr>
      </w:pPr>
      <w:proofErr w:type="spellStart"/>
      <w:r w:rsidRPr="007C2F21">
        <w:rPr>
          <w:rFonts w:cs="Arial"/>
          <w:sz w:val="30"/>
          <w:szCs w:val="30"/>
        </w:rPr>
        <w:t>Frühhort</w:t>
      </w:r>
      <w:proofErr w:type="spellEnd"/>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 xml:space="preserve">  </w:t>
      </w:r>
      <w:r w:rsidRPr="007C2F21">
        <w:rPr>
          <w:rFonts w:cs="Arial"/>
          <w:sz w:val="30"/>
          <w:szCs w:val="30"/>
        </w:rPr>
        <w:tab/>
        <w:t xml:space="preserve">  </w:t>
      </w:r>
      <w:r w:rsidRPr="00D24174">
        <w:rPr>
          <w:rFonts w:cs="Arial"/>
          <w:color w:val="0000FF"/>
          <w:sz w:val="30"/>
          <w:szCs w:val="30"/>
        </w:rPr>
        <w:t>6:30 Uhr bis   7:</w:t>
      </w:r>
      <w:r w:rsidR="0059089A">
        <w:rPr>
          <w:rFonts w:cs="Arial"/>
          <w:color w:val="0000FF"/>
          <w:sz w:val="30"/>
          <w:szCs w:val="30"/>
        </w:rPr>
        <w:t>3</w:t>
      </w:r>
      <w:r w:rsidRPr="00D24174">
        <w:rPr>
          <w:rFonts w:cs="Arial"/>
          <w:color w:val="0000FF"/>
          <w:sz w:val="30"/>
          <w:szCs w:val="30"/>
        </w:rPr>
        <w:t>0 Uhr</w:t>
      </w:r>
    </w:p>
    <w:p w:rsidR="009B633E" w:rsidRPr="00884B71" w:rsidRDefault="009B633E" w:rsidP="009B633E">
      <w:pPr>
        <w:rPr>
          <w:rFonts w:cs="Arial"/>
          <w:sz w:val="30"/>
          <w:szCs w:val="30"/>
        </w:rPr>
      </w:pPr>
      <w:r w:rsidRPr="007C2F21">
        <w:rPr>
          <w:rFonts w:cs="Arial"/>
          <w:sz w:val="30"/>
          <w:szCs w:val="30"/>
        </w:rPr>
        <w:t>Gleitzeit</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 xml:space="preserve">  </w:t>
      </w:r>
      <w:r w:rsidRPr="007C2F21">
        <w:rPr>
          <w:rFonts w:cs="Arial"/>
          <w:sz w:val="30"/>
          <w:szCs w:val="30"/>
        </w:rPr>
        <w:tab/>
        <w:t xml:space="preserve">  </w:t>
      </w:r>
      <w:r w:rsidRPr="00884B71">
        <w:rPr>
          <w:rFonts w:cs="Arial"/>
          <w:sz w:val="30"/>
          <w:szCs w:val="30"/>
        </w:rPr>
        <w:t>7:20 Uhr bis   7:50 Uhr</w:t>
      </w:r>
    </w:p>
    <w:p w:rsidR="009B633E" w:rsidRPr="007C2F21" w:rsidRDefault="00884B71" w:rsidP="009B633E">
      <w:pPr>
        <w:rPr>
          <w:rFonts w:cs="Arial"/>
          <w:sz w:val="30"/>
          <w:szCs w:val="30"/>
        </w:rPr>
      </w:pPr>
      <w:r w:rsidRPr="00253EA6">
        <w:rPr>
          <w:rFonts w:cs="Arial"/>
          <w:sz w:val="30"/>
          <w:szCs w:val="30"/>
        </w:rPr>
        <w:t>1.</w:t>
      </w:r>
      <w:r>
        <w:rPr>
          <w:rFonts w:cs="Arial"/>
          <w:sz w:val="30"/>
          <w:szCs w:val="30"/>
        </w:rPr>
        <w:t>+</w:t>
      </w:r>
      <w:r w:rsidRPr="00253EA6">
        <w:rPr>
          <w:rFonts w:cs="Arial"/>
          <w:sz w:val="30"/>
          <w:szCs w:val="30"/>
        </w:rPr>
        <w:t xml:space="preserve">2. Std. </w:t>
      </w:r>
      <w:r w:rsidR="009B633E" w:rsidRPr="007C2F21">
        <w:rPr>
          <w:rFonts w:cs="Arial"/>
          <w:sz w:val="30"/>
          <w:szCs w:val="30"/>
        </w:rPr>
        <w:t>mit Frühstückspaus</w:t>
      </w:r>
      <w:r>
        <w:rPr>
          <w:rFonts w:cs="Arial"/>
          <w:sz w:val="30"/>
          <w:szCs w:val="30"/>
        </w:rPr>
        <w:t xml:space="preserve">e </w:t>
      </w:r>
      <w:r w:rsidR="00FC15DC">
        <w:rPr>
          <w:rFonts w:cs="Arial"/>
          <w:sz w:val="30"/>
          <w:szCs w:val="30"/>
        </w:rPr>
        <w:t xml:space="preserve">  </w:t>
      </w:r>
      <w:r w:rsidR="009B633E" w:rsidRPr="007C2F21">
        <w:rPr>
          <w:rFonts w:cs="Arial"/>
          <w:sz w:val="30"/>
          <w:szCs w:val="30"/>
        </w:rPr>
        <w:t>7:50 Uhr bis   9:30 Uhr</w:t>
      </w:r>
    </w:p>
    <w:p w:rsidR="009B633E" w:rsidRPr="007C2F21" w:rsidRDefault="009B633E" w:rsidP="009B633E">
      <w:pPr>
        <w:rPr>
          <w:rFonts w:cs="Arial"/>
          <w:sz w:val="30"/>
          <w:szCs w:val="30"/>
        </w:rPr>
      </w:pPr>
      <w:proofErr w:type="spellStart"/>
      <w:r w:rsidRPr="007C2F21">
        <w:rPr>
          <w:rFonts w:cs="Arial"/>
          <w:sz w:val="30"/>
          <w:szCs w:val="30"/>
        </w:rPr>
        <w:t>Hofpause</w:t>
      </w:r>
      <w:proofErr w:type="spellEnd"/>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 xml:space="preserve">  </w:t>
      </w:r>
      <w:r w:rsidRPr="007C2F21">
        <w:rPr>
          <w:rFonts w:cs="Arial"/>
          <w:sz w:val="30"/>
          <w:szCs w:val="30"/>
        </w:rPr>
        <w:tab/>
        <w:t xml:space="preserve">  9:30 Uhr bis   9:</w:t>
      </w:r>
      <w:r w:rsidR="00D049FF">
        <w:rPr>
          <w:rFonts w:cs="Arial"/>
          <w:sz w:val="30"/>
          <w:szCs w:val="30"/>
        </w:rPr>
        <w:t>50</w:t>
      </w:r>
      <w:r w:rsidRPr="007C2F21">
        <w:rPr>
          <w:rFonts w:cs="Arial"/>
          <w:sz w:val="30"/>
          <w:szCs w:val="30"/>
        </w:rPr>
        <w:t xml:space="preserve"> Uhr</w:t>
      </w:r>
    </w:p>
    <w:p w:rsidR="009B633E" w:rsidRPr="007C2F21" w:rsidRDefault="00884B71" w:rsidP="009B633E">
      <w:pPr>
        <w:rPr>
          <w:rFonts w:cs="Arial"/>
          <w:sz w:val="30"/>
          <w:szCs w:val="30"/>
        </w:rPr>
      </w:pPr>
      <w:r>
        <w:rPr>
          <w:rFonts w:cs="Arial"/>
          <w:sz w:val="30"/>
          <w:szCs w:val="30"/>
        </w:rPr>
        <w:t>3.+4. Std.</w:t>
      </w:r>
      <w:r w:rsidRPr="007C2F21">
        <w:rPr>
          <w:rFonts w:cs="Arial"/>
          <w:sz w:val="30"/>
          <w:szCs w:val="30"/>
        </w:rPr>
        <w:t xml:space="preserve"> </w:t>
      </w:r>
      <w:r w:rsidR="009B633E" w:rsidRPr="007C2F21">
        <w:rPr>
          <w:rFonts w:cs="Arial"/>
          <w:sz w:val="30"/>
          <w:szCs w:val="30"/>
        </w:rPr>
        <w:tab/>
      </w:r>
      <w:r w:rsidR="009B633E" w:rsidRPr="007C2F21">
        <w:rPr>
          <w:rFonts w:cs="Arial"/>
          <w:sz w:val="30"/>
          <w:szCs w:val="30"/>
        </w:rPr>
        <w:tab/>
      </w:r>
      <w:r w:rsidR="00FC15DC">
        <w:rPr>
          <w:rFonts w:cs="Arial"/>
          <w:sz w:val="30"/>
          <w:szCs w:val="30"/>
        </w:rPr>
        <w:tab/>
      </w:r>
      <w:r w:rsidR="009B633E" w:rsidRPr="007C2F21">
        <w:rPr>
          <w:rFonts w:cs="Arial"/>
          <w:sz w:val="30"/>
          <w:szCs w:val="30"/>
        </w:rPr>
        <w:tab/>
      </w:r>
      <w:r w:rsidR="009B633E" w:rsidRPr="007C2F21">
        <w:rPr>
          <w:rFonts w:cs="Arial"/>
          <w:sz w:val="30"/>
          <w:szCs w:val="30"/>
        </w:rPr>
        <w:tab/>
        <w:t xml:space="preserve"> </w:t>
      </w:r>
      <w:r>
        <w:rPr>
          <w:rFonts w:cs="Arial"/>
          <w:sz w:val="30"/>
          <w:szCs w:val="30"/>
        </w:rPr>
        <w:t xml:space="preserve"> </w:t>
      </w:r>
      <w:r w:rsidR="009B633E" w:rsidRPr="00D24174">
        <w:rPr>
          <w:rFonts w:cs="Arial"/>
          <w:color w:val="FF0000"/>
          <w:sz w:val="30"/>
          <w:szCs w:val="30"/>
        </w:rPr>
        <w:t>9:</w:t>
      </w:r>
      <w:r w:rsidR="00D049FF">
        <w:rPr>
          <w:rFonts w:cs="Arial"/>
          <w:color w:val="FF0000"/>
          <w:sz w:val="30"/>
          <w:szCs w:val="30"/>
        </w:rPr>
        <w:t>50</w:t>
      </w:r>
      <w:r w:rsidR="009B633E" w:rsidRPr="00D24174">
        <w:rPr>
          <w:rFonts w:cs="Arial"/>
          <w:color w:val="FF0000"/>
          <w:sz w:val="30"/>
          <w:szCs w:val="30"/>
        </w:rPr>
        <w:t xml:space="preserve"> Uhr bis 11:2</w:t>
      </w:r>
      <w:r w:rsidR="00D049FF">
        <w:rPr>
          <w:rFonts w:cs="Arial"/>
          <w:color w:val="FF0000"/>
          <w:sz w:val="30"/>
          <w:szCs w:val="30"/>
        </w:rPr>
        <w:t>5</w:t>
      </w:r>
      <w:r w:rsidR="009B633E" w:rsidRPr="00D24174">
        <w:rPr>
          <w:rFonts w:cs="Arial"/>
          <w:color w:val="FF0000"/>
          <w:sz w:val="30"/>
          <w:szCs w:val="30"/>
        </w:rPr>
        <w:t xml:space="preserve"> Uhr</w:t>
      </w:r>
    </w:p>
    <w:p w:rsidR="009B633E" w:rsidRPr="007C2F21" w:rsidRDefault="009B633E" w:rsidP="009B633E">
      <w:pPr>
        <w:rPr>
          <w:rFonts w:cs="Arial"/>
          <w:sz w:val="30"/>
          <w:szCs w:val="30"/>
        </w:rPr>
      </w:pPr>
      <w:r w:rsidRPr="007C2F21">
        <w:rPr>
          <w:rFonts w:cs="Arial"/>
          <w:sz w:val="30"/>
          <w:szCs w:val="30"/>
        </w:rPr>
        <w:t>Teambesprechung</w:t>
      </w:r>
      <w:r w:rsidRPr="007C2F21">
        <w:rPr>
          <w:rFonts w:cs="Arial"/>
          <w:sz w:val="30"/>
          <w:szCs w:val="30"/>
        </w:rPr>
        <w:tab/>
      </w:r>
      <w:r w:rsidRPr="007C2F21">
        <w:rPr>
          <w:rFonts w:cs="Arial"/>
          <w:sz w:val="30"/>
          <w:szCs w:val="30"/>
        </w:rPr>
        <w:tab/>
      </w:r>
      <w:r w:rsidRPr="007C2F21">
        <w:rPr>
          <w:rFonts w:cs="Arial"/>
          <w:sz w:val="30"/>
          <w:szCs w:val="30"/>
        </w:rPr>
        <w:tab/>
      </w:r>
      <w:r w:rsidRPr="00D24174">
        <w:rPr>
          <w:rFonts w:cs="Arial"/>
          <w:color w:val="FF0000"/>
          <w:sz w:val="30"/>
          <w:szCs w:val="30"/>
        </w:rPr>
        <w:t>11:2</w:t>
      </w:r>
      <w:r w:rsidR="00D049FF">
        <w:rPr>
          <w:rFonts w:cs="Arial"/>
          <w:color w:val="FF0000"/>
          <w:sz w:val="30"/>
          <w:szCs w:val="30"/>
        </w:rPr>
        <w:t>5</w:t>
      </w:r>
      <w:r w:rsidRPr="00D24174">
        <w:rPr>
          <w:rFonts w:cs="Arial"/>
          <w:color w:val="FF0000"/>
          <w:sz w:val="30"/>
          <w:szCs w:val="30"/>
        </w:rPr>
        <w:t xml:space="preserve"> Uhr bis 12:</w:t>
      </w:r>
      <w:r w:rsidR="00D049FF">
        <w:rPr>
          <w:rFonts w:cs="Arial"/>
          <w:color w:val="FF0000"/>
          <w:sz w:val="30"/>
          <w:szCs w:val="30"/>
        </w:rPr>
        <w:t>05</w:t>
      </w:r>
      <w:r w:rsidRPr="00D24174">
        <w:rPr>
          <w:rFonts w:cs="Arial"/>
          <w:color w:val="FF0000"/>
          <w:sz w:val="30"/>
          <w:szCs w:val="30"/>
        </w:rPr>
        <w:t xml:space="preserve"> Uhr</w:t>
      </w:r>
    </w:p>
    <w:p w:rsidR="009B633E" w:rsidRPr="007C2F21" w:rsidRDefault="009B633E" w:rsidP="009B633E">
      <w:pPr>
        <w:rPr>
          <w:rFonts w:cs="Arial"/>
          <w:sz w:val="30"/>
          <w:szCs w:val="30"/>
        </w:rPr>
      </w:pPr>
      <w:r w:rsidRPr="007C2F21">
        <w:rPr>
          <w:rFonts w:cs="Arial"/>
          <w:sz w:val="30"/>
          <w:szCs w:val="30"/>
        </w:rPr>
        <w:t>Mittagsband</w:t>
      </w:r>
      <w:r w:rsidRPr="007C2F21">
        <w:rPr>
          <w:rFonts w:cs="Arial"/>
          <w:sz w:val="30"/>
          <w:szCs w:val="30"/>
        </w:rPr>
        <w:tab/>
      </w:r>
      <w:r w:rsidRPr="007C2F21">
        <w:rPr>
          <w:rFonts w:cs="Arial"/>
          <w:sz w:val="30"/>
          <w:szCs w:val="30"/>
        </w:rPr>
        <w:tab/>
      </w:r>
      <w:r w:rsidR="00211BBF">
        <w:rPr>
          <w:rFonts w:cs="Arial"/>
          <w:sz w:val="30"/>
          <w:szCs w:val="30"/>
        </w:rPr>
        <w:tab/>
      </w:r>
      <w:r w:rsidR="00211BBF">
        <w:rPr>
          <w:rFonts w:cs="Arial"/>
          <w:sz w:val="30"/>
          <w:szCs w:val="30"/>
        </w:rPr>
        <w:tab/>
      </w:r>
      <w:r w:rsidRPr="00D24174">
        <w:rPr>
          <w:rFonts w:cs="Arial"/>
          <w:color w:val="FF0000"/>
          <w:sz w:val="30"/>
          <w:szCs w:val="30"/>
        </w:rPr>
        <w:t>11:2</w:t>
      </w:r>
      <w:r w:rsidR="00D049FF">
        <w:rPr>
          <w:rFonts w:cs="Arial"/>
          <w:color w:val="FF0000"/>
          <w:sz w:val="30"/>
          <w:szCs w:val="30"/>
        </w:rPr>
        <w:t>5</w:t>
      </w:r>
      <w:r w:rsidRPr="00D24174">
        <w:rPr>
          <w:rFonts w:cs="Arial"/>
          <w:color w:val="FF0000"/>
          <w:sz w:val="30"/>
          <w:szCs w:val="30"/>
        </w:rPr>
        <w:t xml:space="preserve"> Uhr bis 12:1</w:t>
      </w:r>
      <w:r w:rsidR="00D049FF">
        <w:rPr>
          <w:rFonts w:cs="Arial"/>
          <w:color w:val="FF0000"/>
          <w:sz w:val="30"/>
          <w:szCs w:val="30"/>
        </w:rPr>
        <w:t>5</w:t>
      </w:r>
      <w:r w:rsidRPr="00D24174">
        <w:rPr>
          <w:rFonts w:cs="Arial"/>
          <w:color w:val="FF0000"/>
          <w:sz w:val="30"/>
          <w:szCs w:val="30"/>
        </w:rPr>
        <w:t xml:space="preserve"> Uhr</w:t>
      </w:r>
    </w:p>
    <w:p w:rsidR="009B633E" w:rsidRPr="007C2F21" w:rsidRDefault="009B633E" w:rsidP="009B633E">
      <w:pPr>
        <w:rPr>
          <w:rFonts w:cs="Arial"/>
          <w:sz w:val="30"/>
          <w:szCs w:val="30"/>
        </w:rPr>
      </w:pPr>
      <w:r w:rsidRPr="007C2F21">
        <w:rPr>
          <w:rFonts w:cs="Arial"/>
          <w:sz w:val="30"/>
          <w:szCs w:val="30"/>
        </w:rPr>
        <w:t>5. Std.</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12152E">
        <w:rPr>
          <w:rFonts w:cs="Arial"/>
          <w:sz w:val="30"/>
          <w:szCs w:val="30"/>
        </w:rPr>
        <w:t>12:1</w:t>
      </w:r>
      <w:r w:rsidR="00D049FF">
        <w:rPr>
          <w:rFonts w:cs="Arial"/>
          <w:sz w:val="30"/>
          <w:szCs w:val="30"/>
        </w:rPr>
        <w:t>5</w:t>
      </w:r>
      <w:r w:rsidRPr="0012152E">
        <w:rPr>
          <w:rFonts w:cs="Arial"/>
          <w:sz w:val="30"/>
          <w:szCs w:val="30"/>
        </w:rPr>
        <w:t xml:space="preserve"> Uhr bis 1</w:t>
      </w:r>
      <w:r w:rsidR="00D049FF">
        <w:rPr>
          <w:rFonts w:cs="Arial"/>
          <w:sz w:val="30"/>
          <w:szCs w:val="30"/>
        </w:rPr>
        <w:t>3</w:t>
      </w:r>
      <w:r w:rsidRPr="0012152E">
        <w:rPr>
          <w:rFonts w:cs="Arial"/>
          <w:sz w:val="30"/>
          <w:szCs w:val="30"/>
        </w:rPr>
        <w:t>:</w:t>
      </w:r>
      <w:r w:rsidR="00D049FF">
        <w:rPr>
          <w:rFonts w:cs="Arial"/>
          <w:sz w:val="30"/>
          <w:szCs w:val="30"/>
        </w:rPr>
        <w:t>00</w:t>
      </w:r>
      <w:r w:rsidRPr="0012152E">
        <w:rPr>
          <w:rFonts w:cs="Arial"/>
          <w:sz w:val="30"/>
          <w:szCs w:val="30"/>
        </w:rPr>
        <w:t xml:space="preserve"> Uhr</w:t>
      </w:r>
    </w:p>
    <w:p w:rsidR="009B633E" w:rsidRPr="007C2F21" w:rsidRDefault="009B633E" w:rsidP="009B633E">
      <w:pPr>
        <w:rPr>
          <w:rFonts w:cs="Arial"/>
          <w:sz w:val="30"/>
          <w:szCs w:val="30"/>
        </w:rPr>
      </w:pPr>
      <w:r w:rsidRPr="007C2F21">
        <w:rPr>
          <w:rFonts w:cs="Arial"/>
          <w:sz w:val="30"/>
          <w:szCs w:val="30"/>
        </w:rPr>
        <w:t>6. Std.</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12152E">
        <w:rPr>
          <w:rFonts w:cs="Arial"/>
          <w:sz w:val="30"/>
          <w:szCs w:val="30"/>
        </w:rPr>
        <w:t>13:0</w:t>
      </w:r>
      <w:r w:rsidR="00D049FF">
        <w:rPr>
          <w:rFonts w:cs="Arial"/>
          <w:sz w:val="30"/>
          <w:szCs w:val="30"/>
        </w:rPr>
        <w:t>5</w:t>
      </w:r>
      <w:r w:rsidRPr="0012152E">
        <w:rPr>
          <w:rFonts w:cs="Arial"/>
          <w:sz w:val="30"/>
          <w:szCs w:val="30"/>
        </w:rPr>
        <w:t xml:space="preserve"> Uhr bis 13:</w:t>
      </w:r>
      <w:r w:rsidR="00D049FF">
        <w:rPr>
          <w:rFonts w:cs="Arial"/>
          <w:sz w:val="30"/>
          <w:szCs w:val="30"/>
        </w:rPr>
        <w:t>50</w:t>
      </w:r>
      <w:r w:rsidRPr="0012152E">
        <w:rPr>
          <w:rFonts w:cs="Arial"/>
          <w:sz w:val="30"/>
          <w:szCs w:val="30"/>
        </w:rPr>
        <w:t xml:space="preserve"> Uhr</w:t>
      </w:r>
    </w:p>
    <w:p w:rsidR="009B633E" w:rsidRPr="007C2F21" w:rsidRDefault="009B633E" w:rsidP="009B633E">
      <w:pPr>
        <w:rPr>
          <w:rFonts w:cs="Arial"/>
          <w:sz w:val="30"/>
          <w:szCs w:val="30"/>
        </w:rPr>
      </w:pPr>
      <w:r w:rsidRPr="007C2F21">
        <w:rPr>
          <w:rFonts w:cs="Arial"/>
          <w:sz w:val="30"/>
          <w:szCs w:val="30"/>
        </w:rPr>
        <w:t>Lernzeit</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00211BBF">
        <w:rPr>
          <w:rFonts w:cs="Arial"/>
          <w:color w:val="FF0000"/>
          <w:sz w:val="30"/>
          <w:szCs w:val="30"/>
        </w:rPr>
        <w:t>12:1</w:t>
      </w:r>
      <w:r w:rsidR="00D049FF">
        <w:rPr>
          <w:rFonts w:cs="Arial"/>
          <w:color w:val="FF0000"/>
          <w:sz w:val="30"/>
          <w:szCs w:val="30"/>
        </w:rPr>
        <w:t>5</w:t>
      </w:r>
      <w:r w:rsidRPr="00D24174">
        <w:rPr>
          <w:rFonts w:cs="Arial"/>
          <w:color w:val="FF0000"/>
          <w:sz w:val="30"/>
          <w:szCs w:val="30"/>
        </w:rPr>
        <w:t xml:space="preserve"> Uhr bis 13:</w:t>
      </w:r>
      <w:r w:rsidR="00D049FF">
        <w:rPr>
          <w:rFonts w:cs="Arial"/>
          <w:color w:val="FF0000"/>
          <w:sz w:val="30"/>
          <w:szCs w:val="30"/>
        </w:rPr>
        <w:t>5</w:t>
      </w:r>
      <w:r w:rsidRPr="00D24174">
        <w:rPr>
          <w:rFonts w:cs="Arial"/>
          <w:color w:val="FF0000"/>
          <w:sz w:val="30"/>
          <w:szCs w:val="30"/>
        </w:rPr>
        <w:t>0 Uhr</w:t>
      </w:r>
    </w:p>
    <w:p w:rsidR="009B633E" w:rsidRPr="007C2F21" w:rsidRDefault="009B633E" w:rsidP="009B633E">
      <w:pPr>
        <w:rPr>
          <w:rFonts w:cs="Arial"/>
          <w:sz w:val="30"/>
          <w:szCs w:val="30"/>
        </w:rPr>
      </w:pPr>
      <w:r w:rsidRPr="007C2F21">
        <w:rPr>
          <w:rFonts w:cs="Arial"/>
          <w:sz w:val="30"/>
          <w:szCs w:val="30"/>
        </w:rPr>
        <w:t>Arbeitsgemeinschaften</w:t>
      </w:r>
      <w:r w:rsidRPr="007C2F21">
        <w:rPr>
          <w:rFonts w:cs="Arial"/>
          <w:sz w:val="30"/>
          <w:szCs w:val="30"/>
        </w:rPr>
        <w:tab/>
      </w:r>
      <w:r w:rsidRPr="007C2F21">
        <w:rPr>
          <w:rFonts w:cs="Arial"/>
          <w:sz w:val="30"/>
          <w:szCs w:val="30"/>
        </w:rPr>
        <w:tab/>
      </w:r>
      <w:r w:rsidR="00211BBF">
        <w:rPr>
          <w:rFonts w:cs="Arial"/>
          <w:color w:val="FF0000"/>
          <w:sz w:val="30"/>
          <w:szCs w:val="30"/>
        </w:rPr>
        <w:t>14:00 Uhr bis 15:3</w:t>
      </w:r>
      <w:r w:rsidRPr="00D24174">
        <w:rPr>
          <w:rFonts w:cs="Arial"/>
          <w:color w:val="FF0000"/>
          <w:sz w:val="30"/>
          <w:szCs w:val="30"/>
        </w:rPr>
        <w:t>0 Uhr</w:t>
      </w:r>
    </w:p>
    <w:p w:rsidR="009B633E" w:rsidRPr="00D24174" w:rsidRDefault="009B633E" w:rsidP="009B633E">
      <w:pPr>
        <w:rPr>
          <w:rFonts w:cs="Arial"/>
          <w:color w:val="0000FF"/>
          <w:sz w:val="30"/>
          <w:szCs w:val="30"/>
        </w:rPr>
      </w:pPr>
      <w:r w:rsidRPr="007C2F21">
        <w:rPr>
          <w:rFonts w:cs="Arial"/>
          <w:sz w:val="30"/>
          <w:szCs w:val="30"/>
        </w:rPr>
        <w:t>Hort</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D24174">
        <w:rPr>
          <w:rFonts w:cs="Arial"/>
          <w:color w:val="0000FF"/>
          <w:sz w:val="30"/>
          <w:szCs w:val="30"/>
        </w:rPr>
        <w:t>13:</w:t>
      </w:r>
      <w:r w:rsidR="00D049FF">
        <w:rPr>
          <w:rFonts w:cs="Arial"/>
          <w:color w:val="0000FF"/>
          <w:sz w:val="30"/>
          <w:szCs w:val="30"/>
        </w:rPr>
        <w:t>5</w:t>
      </w:r>
      <w:r w:rsidRPr="00D24174">
        <w:rPr>
          <w:rFonts w:cs="Arial"/>
          <w:color w:val="0000FF"/>
          <w:sz w:val="30"/>
          <w:szCs w:val="30"/>
        </w:rPr>
        <w:t>0 Uhr bis 17:30 Uhr</w:t>
      </w:r>
    </w:p>
    <w:p w:rsidR="009B633E" w:rsidRDefault="009B633E" w:rsidP="009B633E">
      <w:pPr>
        <w:rPr>
          <w:rFonts w:cs="Arial"/>
          <w:sz w:val="30"/>
          <w:szCs w:val="30"/>
        </w:rPr>
      </w:pPr>
    </w:p>
    <w:p w:rsidR="009B633E" w:rsidRPr="007C2F21" w:rsidRDefault="009B633E" w:rsidP="009B633E">
      <w:pPr>
        <w:rPr>
          <w:rFonts w:cs="Arial"/>
          <w:sz w:val="30"/>
          <w:szCs w:val="30"/>
        </w:rPr>
      </w:pPr>
    </w:p>
    <w:p w:rsidR="009B633E" w:rsidRPr="007C2F21" w:rsidRDefault="009B633E" w:rsidP="009B633E">
      <w:pPr>
        <w:jc w:val="both"/>
        <w:rPr>
          <w:rFonts w:cs="Arial"/>
          <w:sz w:val="30"/>
          <w:szCs w:val="30"/>
        </w:rPr>
      </w:pPr>
      <w:proofErr w:type="spellStart"/>
      <w:r w:rsidRPr="007C2F21">
        <w:rPr>
          <w:rFonts w:cs="Arial"/>
          <w:sz w:val="30"/>
          <w:szCs w:val="30"/>
        </w:rPr>
        <w:t>Frühhort</w:t>
      </w:r>
      <w:proofErr w:type="spellEnd"/>
    </w:p>
    <w:p w:rsidR="009B633E" w:rsidRDefault="009B633E" w:rsidP="009B633E">
      <w:pPr>
        <w:jc w:val="both"/>
        <w:rPr>
          <w:rFonts w:cs="Arial"/>
          <w:sz w:val="30"/>
          <w:szCs w:val="30"/>
        </w:rPr>
      </w:pPr>
      <w:r w:rsidRPr="007C2F21">
        <w:rPr>
          <w:rFonts w:cs="Arial"/>
          <w:sz w:val="30"/>
          <w:szCs w:val="30"/>
        </w:rPr>
        <w:t xml:space="preserve">Um die Betreuung der Kinder abzusichern, deren Eltern schon vor Schulbeginn zur Arbeit gehen, gibt es bereits am frühen Morgen die Möglichkeit, den </w:t>
      </w:r>
      <w:proofErr w:type="spellStart"/>
      <w:r w:rsidRPr="007C2F21">
        <w:rPr>
          <w:rFonts w:cs="Arial"/>
          <w:sz w:val="30"/>
          <w:szCs w:val="30"/>
        </w:rPr>
        <w:t>Frühhort</w:t>
      </w:r>
      <w:proofErr w:type="spellEnd"/>
      <w:r w:rsidRPr="007C2F21">
        <w:rPr>
          <w:rFonts w:cs="Arial"/>
          <w:sz w:val="30"/>
          <w:szCs w:val="30"/>
        </w:rPr>
        <w:t xml:space="preserve"> zu besuchen. Die Kinder können in einer ruhigen Atmos</w:t>
      </w:r>
      <w:r w:rsidR="002915A1">
        <w:rPr>
          <w:rFonts w:cs="Arial"/>
          <w:sz w:val="30"/>
          <w:szCs w:val="30"/>
        </w:rPr>
        <w:t>phäre ihren Tag beginnen, sich</w:t>
      </w:r>
      <w:r w:rsidRPr="007C2F21">
        <w:rPr>
          <w:rFonts w:cs="Arial"/>
          <w:sz w:val="30"/>
          <w:szCs w:val="30"/>
        </w:rPr>
        <w:t xml:space="preserve"> </w:t>
      </w:r>
      <w:r w:rsidR="002915A1">
        <w:rPr>
          <w:rFonts w:cs="Arial"/>
          <w:sz w:val="30"/>
          <w:szCs w:val="30"/>
        </w:rPr>
        <w:t xml:space="preserve">im Spieleraum </w:t>
      </w:r>
      <w:r w:rsidRPr="007C2F21">
        <w:rPr>
          <w:rFonts w:cs="Arial"/>
          <w:sz w:val="30"/>
          <w:szCs w:val="30"/>
        </w:rPr>
        <w:t>zurückziehen</w:t>
      </w:r>
      <w:r w:rsidR="00180FF7">
        <w:rPr>
          <w:rFonts w:cs="Arial"/>
          <w:sz w:val="30"/>
          <w:szCs w:val="30"/>
        </w:rPr>
        <w:t>,</w:t>
      </w:r>
      <w:r w:rsidRPr="007C2F21">
        <w:rPr>
          <w:rFonts w:cs="Arial"/>
          <w:sz w:val="30"/>
          <w:szCs w:val="30"/>
        </w:rPr>
        <w:t xml:space="preserve"> </w:t>
      </w:r>
      <w:r w:rsidR="00180FF7">
        <w:rPr>
          <w:rFonts w:cs="Arial"/>
          <w:sz w:val="30"/>
          <w:szCs w:val="30"/>
        </w:rPr>
        <w:t>m</w:t>
      </w:r>
      <w:r w:rsidR="002915A1">
        <w:rPr>
          <w:rFonts w:cs="Arial"/>
          <w:sz w:val="30"/>
          <w:szCs w:val="30"/>
        </w:rPr>
        <w:t>alen und</w:t>
      </w:r>
      <w:r w:rsidRPr="007C2F21">
        <w:rPr>
          <w:rFonts w:cs="Arial"/>
          <w:sz w:val="30"/>
          <w:szCs w:val="30"/>
        </w:rPr>
        <w:t xml:space="preserve"> gemeinsam Tischsp</w:t>
      </w:r>
      <w:r w:rsidR="002915A1">
        <w:rPr>
          <w:rFonts w:cs="Arial"/>
          <w:sz w:val="30"/>
          <w:szCs w:val="30"/>
        </w:rPr>
        <w:t>iele spielen</w:t>
      </w:r>
      <w:r w:rsidRPr="007C2F21">
        <w:rPr>
          <w:rFonts w:cs="Arial"/>
          <w:sz w:val="30"/>
          <w:szCs w:val="30"/>
        </w:rPr>
        <w:t>.</w:t>
      </w:r>
      <w:r w:rsidR="0075588A">
        <w:rPr>
          <w:rFonts w:cs="Arial"/>
          <w:sz w:val="30"/>
          <w:szCs w:val="30"/>
        </w:rPr>
        <w:t xml:space="preserve"> Zur Gleitzeit bringt der Erzieher</w:t>
      </w:r>
      <w:r w:rsidR="0059089A">
        <w:rPr>
          <w:rFonts w:cs="Arial"/>
          <w:sz w:val="30"/>
          <w:szCs w:val="30"/>
        </w:rPr>
        <w:t xml:space="preserve"> die Kinder in die Schule.</w:t>
      </w:r>
    </w:p>
    <w:p w:rsidR="00180FF7" w:rsidRDefault="00180FF7" w:rsidP="009B633E">
      <w:pPr>
        <w:jc w:val="both"/>
        <w:rPr>
          <w:rFonts w:cs="Arial"/>
          <w:sz w:val="30"/>
          <w:szCs w:val="30"/>
        </w:rPr>
        <w:sectPr w:rsidR="00180FF7" w:rsidSect="002E2E70">
          <w:headerReference w:type="default" r:id="rId31"/>
          <w:headerReference w:type="first" r:id="rId32"/>
          <w:footerReference w:type="first" r:id="rId33"/>
          <w:pgSz w:w="11906" w:h="16838" w:code="9"/>
          <w:pgMar w:top="1418" w:right="1418" w:bottom="1134" w:left="1418" w:header="709" w:footer="709" w:gutter="0"/>
          <w:cols w:space="708"/>
          <w:docGrid w:linePitch="360"/>
        </w:sectPr>
      </w:pPr>
    </w:p>
    <w:p w:rsidR="002F1342" w:rsidRDefault="002F1342" w:rsidP="009B633E">
      <w:pPr>
        <w:jc w:val="both"/>
        <w:rPr>
          <w:rFonts w:cs="Arial"/>
          <w:sz w:val="30"/>
          <w:szCs w:val="30"/>
        </w:rPr>
      </w:pPr>
    </w:p>
    <w:p w:rsidR="009B633E" w:rsidRPr="007C2F21" w:rsidRDefault="0059089A" w:rsidP="009B633E">
      <w:pPr>
        <w:jc w:val="both"/>
        <w:rPr>
          <w:rFonts w:cs="Arial"/>
          <w:sz w:val="30"/>
          <w:szCs w:val="30"/>
        </w:rPr>
      </w:pPr>
      <w:r>
        <w:rPr>
          <w:rFonts w:cs="Arial"/>
          <w:sz w:val="30"/>
          <w:szCs w:val="30"/>
        </w:rPr>
        <w:t>U</w:t>
      </w:r>
      <w:r w:rsidR="009B633E" w:rsidRPr="007C2F21">
        <w:rPr>
          <w:rFonts w:cs="Arial"/>
          <w:sz w:val="30"/>
          <w:szCs w:val="30"/>
        </w:rPr>
        <w:t>nterricht</w:t>
      </w:r>
    </w:p>
    <w:p w:rsidR="009B633E" w:rsidRPr="007C2F21" w:rsidRDefault="0075588A" w:rsidP="009B633E">
      <w:pPr>
        <w:jc w:val="both"/>
        <w:rPr>
          <w:rFonts w:cs="Arial"/>
          <w:sz w:val="30"/>
          <w:szCs w:val="30"/>
        </w:rPr>
      </w:pPr>
      <w:r>
        <w:rPr>
          <w:rFonts w:cs="Arial"/>
          <w:sz w:val="30"/>
          <w:szCs w:val="30"/>
        </w:rPr>
        <w:t>Jede Woche unterstützt der jeweilige Gruppenerzieher</w:t>
      </w:r>
      <w:r w:rsidR="0059089A">
        <w:rPr>
          <w:rFonts w:cs="Arial"/>
          <w:sz w:val="30"/>
          <w:szCs w:val="30"/>
        </w:rPr>
        <w:t xml:space="preserve"> in 2 Unterrichtsstunden den Klassenlehrer. </w:t>
      </w:r>
      <w:r w:rsidR="009B633E" w:rsidRPr="007C2F21">
        <w:rPr>
          <w:rFonts w:cs="Arial"/>
          <w:sz w:val="30"/>
          <w:szCs w:val="30"/>
        </w:rPr>
        <w:t>So kann der Individualität der Kinder besser und problembezogener entsprochen werden.</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Mittagsband</w:t>
      </w:r>
    </w:p>
    <w:p w:rsidR="009B633E" w:rsidRPr="007C2F21" w:rsidRDefault="009B633E" w:rsidP="009B633E">
      <w:pPr>
        <w:jc w:val="both"/>
        <w:rPr>
          <w:rFonts w:cs="Arial"/>
          <w:sz w:val="30"/>
          <w:szCs w:val="30"/>
        </w:rPr>
      </w:pPr>
      <w:r w:rsidRPr="007C2F21">
        <w:rPr>
          <w:rFonts w:cs="Arial"/>
          <w:sz w:val="30"/>
          <w:szCs w:val="30"/>
        </w:rPr>
        <w:t>Im pädagogisch betreuten Mittagsb</w:t>
      </w:r>
      <w:r w:rsidR="0075588A">
        <w:rPr>
          <w:rFonts w:cs="Arial"/>
          <w:sz w:val="30"/>
          <w:szCs w:val="30"/>
        </w:rPr>
        <w:t>and sind täglich 3 Erzieher</w:t>
      </w:r>
      <w:r w:rsidRPr="007C2F21">
        <w:rPr>
          <w:rFonts w:cs="Arial"/>
          <w:sz w:val="30"/>
          <w:szCs w:val="30"/>
        </w:rPr>
        <w:t xml:space="preserve"> tätig. Neben </w:t>
      </w:r>
      <w:r w:rsidR="00180FF7">
        <w:rPr>
          <w:rFonts w:cs="Arial"/>
          <w:sz w:val="30"/>
          <w:szCs w:val="30"/>
        </w:rPr>
        <w:t xml:space="preserve">den </w:t>
      </w:r>
      <w:r w:rsidRPr="007C2F21">
        <w:rPr>
          <w:rFonts w:cs="Arial"/>
          <w:sz w:val="30"/>
          <w:szCs w:val="30"/>
        </w:rPr>
        <w:t>Hofaufsicht</w:t>
      </w:r>
      <w:r w:rsidR="00180FF7">
        <w:rPr>
          <w:rFonts w:cs="Arial"/>
          <w:sz w:val="30"/>
          <w:szCs w:val="30"/>
        </w:rPr>
        <w:t>en</w:t>
      </w:r>
      <w:r w:rsidR="0075588A">
        <w:rPr>
          <w:rFonts w:cs="Arial"/>
          <w:sz w:val="30"/>
          <w:szCs w:val="30"/>
        </w:rPr>
        <w:t xml:space="preserve"> bietet ein Erzieher</w:t>
      </w:r>
      <w:r w:rsidRPr="007C2F21">
        <w:rPr>
          <w:rFonts w:cs="Arial"/>
          <w:sz w:val="30"/>
          <w:szCs w:val="30"/>
        </w:rPr>
        <w:t xml:space="preserve"> den Kindern ein G</w:t>
      </w:r>
      <w:r w:rsidR="002915A1">
        <w:rPr>
          <w:rFonts w:cs="Arial"/>
          <w:sz w:val="30"/>
          <w:szCs w:val="30"/>
        </w:rPr>
        <w:t>esellschaftsspiel</w:t>
      </w:r>
      <w:r w:rsidR="00997B6C">
        <w:rPr>
          <w:rFonts w:cs="Arial"/>
          <w:sz w:val="30"/>
          <w:szCs w:val="30"/>
        </w:rPr>
        <w:t>angebot</w:t>
      </w:r>
      <w:r>
        <w:rPr>
          <w:rFonts w:cs="Arial"/>
          <w:sz w:val="30"/>
          <w:szCs w:val="30"/>
        </w:rPr>
        <w:t xml:space="preserve"> sowie die betreute Esseneinnahme durch Selbstverpflegung</w:t>
      </w:r>
      <w:r w:rsidRPr="007C2F21">
        <w:rPr>
          <w:rFonts w:cs="Arial"/>
          <w:sz w:val="30"/>
          <w:szCs w:val="30"/>
        </w:rPr>
        <w:t xml:space="preserve"> an.</w:t>
      </w:r>
      <w:r w:rsidR="0075588A">
        <w:rPr>
          <w:rFonts w:cs="Arial"/>
          <w:sz w:val="30"/>
          <w:szCs w:val="30"/>
        </w:rPr>
        <w:t xml:space="preserve"> Die Erzieher</w:t>
      </w:r>
      <w:r w:rsidR="00D049FF">
        <w:rPr>
          <w:rFonts w:cs="Arial"/>
          <w:sz w:val="30"/>
          <w:szCs w:val="30"/>
        </w:rPr>
        <w:t xml:space="preserve"> der 1. und 2. Klassen gehen mit den Kindern gemeinsam essen.</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Lernzeit</w:t>
      </w:r>
    </w:p>
    <w:p w:rsidR="009B633E" w:rsidRPr="007C2F21" w:rsidRDefault="009B633E" w:rsidP="009B633E">
      <w:pPr>
        <w:jc w:val="both"/>
        <w:rPr>
          <w:rFonts w:cs="Arial"/>
          <w:sz w:val="30"/>
          <w:szCs w:val="30"/>
        </w:rPr>
      </w:pPr>
      <w:r w:rsidRPr="007C2F21">
        <w:rPr>
          <w:rFonts w:cs="Arial"/>
          <w:sz w:val="30"/>
          <w:szCs w:val="30"/>
        </w:rPr>
        <w:t xml:space="preserve">Die Lernzeit gestalten die Klassen- oder </w:t>
      </w:r>
      <w:r w:rsidR="0075588A">
        <w:rPr>
          <w:rFonts w:cs="Arial"/>
          <w:sz w:val="30"/>
          <w:szCs w:val="30"/>
        </w:rPr>
        <w:t>Fachlehrer mit den Erziehern</w:t>
      </w:r>
      <w:r w:rsidRPr="007C2F21">
        <w:rPr>
          <w:rFonts w:cs="Arial"/>
          <w:sz w:val="30"/>
          <w:szCs w:val="30"/>
        </w:rPr>
        <w:t xml:space="preserve"> gemeinsam. In dieser Zeit können die Kinder differenziert nach einem Wochenplan arbeiten. Sie haben die Möglichkeit, sich mit Fragen und Problemen, die während der Lernzeit auftreten, an die Lehrkräfte zu wenden.</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Arbeitsgemeinschaften</w:t>
      </w:r>
    </w:p>
    <w:p w:rsidR="009B633E" w:rsidRPr="007C2F21" w:rsidRDefault="009B633E" w:rsidP="009B633E">
      <w:pPr>
        <w:jc w:val="both"/>
        <w:rPr>
          <w:rFonts w:cs="Arial"/>
          <w:sz w:val="30"/>
          <w:szCs w:val="30"/>
        </w:rPr>
      </w:pPr>
      <w:r w:rsidRPr="007C2F21">
        <w:rPr>
          <w:rFonts w:cs="Arial"/>
          <w:sz w:val="30"/>
          <w:szCs w:val="30"/>
        </w:rPr>
        <w:t>Die Kinder können Arbeitsgemeinschaften nach unterschiedlichen Inhalten und von verschiedenen Kooperationspartnern auswählen. Das Angebot ist sehr umfangreich und auf die unterschiedlichen Interessen und Neigungen der Kinder ausgerichtet.</w:t>
      </w:r>
    </w:p>
    <w:p w:rsidR="009B633E" w:rsidRDefault="0075588A" w:rsidP="009B633E">
      <w:pPr>
        <w:jc w:val="both"/>
        <w:rPr>
          <w:rFonts w:cs="Arial"/>
          <w:sz w:val="30"/>
          <w:szCs w:val="30"/>
        </w:rPr>
      </w:pPr>
      <w:r>
        <w:rPr>
          <w:rFonts w:cs="Arial"/>
          <w:sz w:val="30"/>
          <w:szCs w:val="30"/>
        </w:rPr>
        <w:t>Die Erzieher</w:t>
      </w:r>
      <w:r w:rsidR="009B633E" w:rsidRPr="007C2F21">
        <w:rPr>
          <w:rFonts w:cs="Arial"/>
          <w:sz w:val="30"/>
          <w:szCs w:val="30"/>
        </w:rPr>
        <w:t xml:space="preserve"> bieten folgende AG an:</w:t>
      </w:r>
    </w:p>
    <w:p w:rsidR="00AD1BCA" w:rsidRPr="007C2F21" w:rsidRDefault="00AD1BCA" w:rsidP="009B633E">
      <w:pPr>
        <w:jc w:val="both"/>
        <w:rPr>
          <w:rFonts w:cs="Arial"/>
          <w:sz w:val="30"/>
          <w:szCs w:val="30"/>
        </w:rPr>
      </w:pPr>
    </w:p>
    <w:p w:rsidR="009B633E" w:rsidRPr="007C2F21" w:rsidRDefault="009B633E" w:rsidP="009B633E">
      <w:pPr>
        <w:rPr>
          <w:rFonts w:cs="Arial"/>
          <w:sz w:val="30"/>
          <w:szCs w:val="30"/>
        </w:rPr>
      </w:pPr>
      <w:r w:rsidRPr="007C2F21">
        <w:rPr>
          <w:rFonts w:cs="Arial"/>
          <w:sz w:val="30"/>
          <w:szCs w:val="30"/>
        </w:rPr>
        <w:tab/>
      </w:r>
      <w:r w:rsidR="00211BBF">
        <w:rPr>
          <w:rFonts w:cs="Arial"/>
          <w:sz w:val="30"/>
          <w:szCs w:val="30"/>
        </w:rPr>
        <w:t>Sport</w:t>
      </w:r>
      <w:r w:rsidR="00211BBF">
        <w:rPr>
          <w:rFonts w:cs="Arial"/>
          <w:sz w:val="30"/>
          <w:szCs w:val="30"/>
        </w:rPr>
        <w:tab/>
      </w:r>
      <w:r w:rsidRPr="007C2F21">
        <w:rPr>
          <w:rFonts w:cs="Arial"/>
          <w:sz w:val="30"/>
          <w:szCs w:val="30"/>
        </w:rPr>
        <w:tab/>
      </w:r>
      <w:r w:rsidR="00D049FF">
        <w:rPr>
          <w:rFonts w:cs="Arial"/>
          <w:sz w:val="30"/>
          <w:szCs w:val="30"/>
        </w:rPr>
        <w:tab/>
      </w:r>
      <w:r w:rsidR="00D049FF">
        <w:rPr>
          <w:rFonts w:cs="Arial"/>
          <w:sz w:val="30"/>
          <w:szCs w:val="30"/>
        </w:rPr>
        <w:tab/>
      </w:r>
      <w:r w:rsidRPr="007C2F21">
        <w:rPr>
          <w:rFonts w:cs="Arial"/>
          <w:sz w:val="30"/>
          <w:szCs w:val="30"/>
        </w:rPr>
        <w:t>(</w:t>
      </w:r>
      <w:r w:rsidR="00211BBF">
        <w:rPr>
          <w:rFonts w:cs="Arial"/>
          <w:sz w:val="30"/>
          <w:szCs w:val="30"/>
        </w:rPr>
        <w:t>2</w:t>
      </w:r>
      <w:r w:rsidRPr="007C2F21">
        <w:rPr>
          <w:rFonts w:cs="Arial"/>
          <w:sz w:val="30"/>
          <w:szCs w:val="30"/>
        </w:rPr>
        <w:t>.</w:t>
      </w:r>
      <w:r w:rsidR="00211BBF">
        <w:rPr>
          <w:rFonts w:cs="Arial"/>
          <w:sz w:val="30"/>
          <w:szCs w:val="30"/>
        </w:rPr>
        <w:t>- 3</w:t>
      </w:r>
      <w:r w:rsidR="00997B6C">
        <w:rPr>
          <w:rFonts w:cs="Arial"/>
          <w:sz w:val="30"/>
          <w:szCs w:val="30"/>
        </w:rPr>
        <w:t>.</w:t>
      </w:r>
      <w:r w:rsidRPr="007C2F21">
        <w:rPr>
          <w:rFonts w:cs="Arial"/>
          <w:sz w:val="30"/>
          <w:szCs w:val="30"/>
        </w:rPr>
        <w:t xml:space="preserve"> Klasse)</w:t>
      </w:r>
    </w:p>
    <w:p w:rsidR="009B633E" w:rsidRPr="007C2F21" w:rsidRDefault="009B633E" w:rsidP="009B633E">
      <w:pPr>
        <w:rPr>
          <w:rFonts w:cs="Arial"/>
          <w:sz w:val="30"/>
          <w:szCs w:val="30"/>
        </w:rPr>
      </w:pPr>
      <w:r w:rsidRPr="007C2F21">
        <w:rPr>
          <w:rFonts w:cs="Arial"/>
          <w:sz w:val="30"/>
          <w:szCs w:val="30"/>
        </w:rPr>
        <w:tab/>
      </w:r>
      <w:r w:rsidR="00211BBF">
        <w:rPr>
          <w:rFonts w:cs="Arial"/>
          <w:sz w:val="30"/>
          <w:szCs w:val="30"/>
        </w:rPr>
        <w:t>Theater</w:t>
      </w:r>
      <w:r w:rsidR="0059089A">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w:t>
      </w:r>
      <w:r w:rsidR="0059089A">
        <w:rPr>
          <w:rFonts w:cs="Arial"/>
          <w:sz w:val="30"/>
          <w:szCs w:val="30"/>
        </w:rPr>
        <w:t xml:space="preserve">2.- </w:t>
      </w:r>
      <w:r w:rsidR="00997B6C">
        <w:rPr>
          <w:rFonts w:cs="Arial"/>
          <w:sz w:val="30"/>
          <w:szCs w:val="30"/>
        </w:rPr>
        <w:t>4</w:t>
      </w:r>
      <w:r w:rsidRPr="007C2F21">
        <w:rPr>
          <w:rFonts w:cs="Arial"/>
          <w:sz w:val="30"/>
          <w:szCs w:val="30"/>
        </w:rPr>
        <w:t>. Klasse)</w:t>
      </w:r>
    </w:p>
    <w:p w:rsidR="009B633E" w:rsidRPr="007C2F21" w:rsidRDefault="009B633E" w:rsidP="009B633E">
      <w:pPr>
        <w:rPr>
          <w:rFonts w:cs="Arial"/>
          <w:sz w:val="30"/>
          <w:szCs w:val="30"/>
        </w:rPr>
      </w:pPr>
      <w:r w:rsidRPr="007C2F21">
        <w:rPr>
          <w:rFonts w:cs="Arial"/>
          <w:sz w:val="30"/>
          <w:szCs w:val="30"/>
        </w:rPr>
        <w:tab/>
      </w:r>
      <w:r w:rsidR="00997B6C">
        <w:rPr>
          <w:rFonts w:cs="Arial"/>
          <w:sz w:val="30"/>
          <w:szCs w:val="30"/>
        </w:rPr>
        <w:t>Fußball</w:t>
      </w:r>
      <w:r w:rsidR="00180FF7">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t>(</w:t>
      </w:r>
      <w:r w:rsidR="00997B6C">
        <w:rPr>
          <w:rFonts w:cs="Arial"/>
          <w:sz w:val="30"/>
          <w:szCs w:val="30"/>
        </w:rPr>
        <w:t>3</w:t>
      </w:r>
      <w:r w:rsidRPr="007C2F21">
        <w:rPr>
          <w:rFonts w:cs="Arial"/>
          <w:sz w:val="30"/>
          <w:szCs w:val="30"/>
        </w:rPr>
        <w:t>.- 4. Klasse)</w:t>
      </w:r>
    </w:p>
    <w:p w:rsidR="006B5B8B" w:rsidRDefault="009B633E" w:rsidP="009B633E">
      <w:pPr>
        <w:rPr>
          <w:rFonts w:cs="Arial"/>
          <w:sz w:val="30"/>
          <w:szCs w:val="30"/>
        </w:rPr>
      </w:pPr>
      <w:r w:rsidRPr="007C2F21">
        <w:rPr>
          <w:rFonts w:cs="Arial"/>
          <w:sz w:val="30"/>
          <w:szCs w:val="30"/>
        </w:rPr>
        <w:tab/>
      </w:r>
    </w:p>
    <w:p w:rsidR="009B633E" w:rsidRPr="006B5B8B" w:rsidRDefault="006B5B8B" w:rsidP="006B5B8B">
      <w:pPr>
        <w:jc w:val="both"/>
        <w:rPr>
          <w:rFonts w:cs="Arial"/>
        </w:rPr>
        <w:sectPr w:rsidR="009B633E" w:rsidRPr="006B5B8B" w:rsidSect="002E2E70">
          <w:headerReference w:type="first" r:id="rId34"/>
          <w:pgSz w:w="11906" w:h="16838" w:code="9"/>
          <w:pgMar w:top="1418" w:right="1418" w:bottom="1134" w:left="1418" w:header="709" w:footer="709" w:gutter="0"/>
          <w:cols w:space="708"/>
          <w:titlePg/>
          <w:docGrid w:linePitch="360"/>
        </w:sectPr>
      </w:pPr>
      <w:r w:rsidRPr="007C2F21">
        <w:rPr>
          <w:rFonts w:cs="Arial"/>
          <w:sz w:val="30"/>
          <w:szCs w:val="30"/>
        </w:rPr>
        <w:t>Der dargestellte Tagesablauf findet Montag bis Freitag, außer am Mittwoch, statt. Mittwoch ist Gruppentag im Hort.</w:t>
      </w:r>
      <w:r w:rsidRPr="00465179">
        <w:rPr>
          <w:rFonts w:cs="Arial"/>
        </w:rPr>
        <w:t xml:space="preserve"> </w:t>
      </w:r>
    </w:p>
    <w:p w:rsidR="009B633E" w:rsidRPr="00465179" w:rsidRDefault="009B633E" w:rsidP="006B5B8B">
      <w:pPr>
        <w:jc w:val="both"/>
        <w:rPr>
          <w:rFonts w:cs="Arial"/>
        </w:rPr>
      </w:pPr>
    </w:p>
    <w:p w:rsidR="009B633E" w:rsidRPr="00465179" w:rsidRDefault="009B633E" w:rsidP="009B633E">
      <w:pPr>
        <w:pStyle w:val="berschrift1"/>
      </w:pPr>
      <w:bookmarkStart w:id="19" w:name="_Toc244079198"/>
      <w:r w:rsidRPr="00465179">
        <w:t>Zusammenarbeit mit anderen Institutionen</w:t>
      </w:r>
      <w:bookmarkEnd w:id="19"/>
      <w:r w:rsidRPr="00465179">
        <w:t xml:space="preserve"> </w:t>
      </w:r>
    </w:p>
    <w:p w:rsidR="009B633E" w:rsidRPr="00465179" w:rsidRDefault="009B633E" w:rsidP="009B633E">
      <w:pPr>
        <w:rPr>
          <w:rFonts w:cs="Arial"/>
        </w:rPr>
      </w:pPr>
    </w:p>
    <w:p w:rsidR="009B633E" w:rsidRPr="007C2F21" w:rsidRDefault="009B633E" w:rsidP="009B633E">
      <w:pPr>
        <w:jc w:val="both"/>
        <w:rPr>
          <w:rFonts w:cs="Arial"/>
          <w:sz w:val="30"/>
          <w:szCs w:val="30"/>
        </w:rPr>
      </w:pPr>
      <w:r w:rsidRPr="007C2F21">
        <w:rPr>
          <w:rFonts w:cs="Arial"/>
          <w:sz w:val="30"/>
          <w:szCs w:val="30"/>
        </w:rPr>
        <w:t>Der Hort als Einrichtung der Gemeinde Eichwalde arbeitet sehr eng mit allen Abteilungen im Rathaus zusammen. Durch die gemeinsamen Dienstbesprechungen mit den Leitern der kommunalen Kitas werden aktuelle Probleme und Informationen ausgetauscht.</w:t>
      </w:r>
    </w:p>
    <w:p w:rsidR="009B633E" w:rsidRPr="007C2F21" w:rsidRDefault="009B633E" w:rsidP="009B633E">
      <w:pPr>
        <w:jc w:val="both"/>
        <w:rPr>
          <w:rFonts w:cs="Arial"/>
          <w:sz w:val="30"/>
          <w:szCs w:val="30"/>
        </w:rPr>
      </w:pPr>
    </w:p>
    <w:p w:rsidR="009B633E" w:rsidRPr="007C2F21" w:rsidRDefault="009B633E" w:rsidP="009B633E">
      <w:pPr>
        <w:jc w:val="both"/>
        <w:rPr>
          <w:rFonts w:cs="Arial"/>
          <w:sz w:val="30"/>
          <w:szCs w:val="30"/>
        </w:rPr>
      </w:pPr>
      <w:r w:rsidRPr="007C2F21">
        <w:rPr>
          <w:rFonts w:cs="Arial"/>
          <w:sz w:val="30"/>
          <w:szCs w:val="30"/>
        </w:rPr>
        <w:t>Seit Oktober 2009 arbeiten die Erzieher der 4. K</w:t>
      </w:r>
      <w:r w:rsidR="00211BBF">
        <w:rPr>
          <w:rFonts w:cs="Arial"/>
          <w:sz w:val="30"/>
          <w:szCs w:val="30"/>
        </w:rPr>
        <w:t>lassen eng mit den Kindern</w:t>
      </w:r>
      <w:r w:rsidRPr="007C2F21">
        <w:rPr>
          <w:rFonts w:cs="Arial"/>
          <w:sz w:val="30"/>
          <w:szCs w:val="30"/>
        </w:rPr>
        <w:t xml:space="preserve"> der Kita „Haus der kleinen Strolche“</w:t>
      </w:r>
      <w:r w:rsidR="00211BBF">
        <w:rPr>
          <w:rFonts w:cs="Arial"/>
          <w:sz w:val="30"/>
          <w:szCs w:val="30"/>
        </w:rPr>
        <w:t xml:space="preserve"> und der Kita                 „Villa Mosaik“</w:t>
      </w:r>
      <w:r w:rsidRPr="007C2F21">
        <w:rPr>
          <w:rFonts w:cs="Arial"/>
          <w:sz w:val="30"/>
          <w:szCs w:val="30"/>
        </w:rPr>
        <w:t xml:space="preserve"> zusammen. Die Kindergartenkinder im letzten Jahr vor der Schule besuchen den Hort in regelmäßigen Abständen, um einen Einblick in den Hort– und Schulalltag zu bekommen. Zum gegenseitigen </w:t>
      </w:r>
      <w:r w:rsidR="00997B6C">
        <w:rPr>
          <w:rFonts w:cs="Arial"/>
          <w:sz w:val="30"/>
          <w:szCs w:val="30"/>
        </w:rPr>
        <w:t>Kennen</w:t>
      </w:r>
      <w:r w:rsidR="000743E5" w:rsidRPr="007C2F21">
        <w:rPr>
          <w:rFonts w:cs="Arial"/>
          <w:sz w:val="30"/>
          <w:szCs w:val="30"/>
        </w:rPr>
        <w:t>lernen</w:t>
      </w:r>
      <w:r w:rsidRPr="007C2F21">
        <w:rPr>
          <w:rFonts w:cs="Arial"/>
          <w:sz w:val="30"/>
          <w:szCs w:val="30"/>
        </w:rPr>
        <w:t xml:space="preserve"> besuchen auch die Erzieher des Hortes die Lernanfänger in ihrer Einrichtung. </w:t>
      </w:r>
    </w:p>
    <w:p w:rsidR="009B633E" w:rsidRPr="007C2F21" w:rsidRDefault="009B633E" w:rsidP="009B633E">
      <w:pPr>
        <w:rPr>
          <w:rFonts w:cs="Arial"/>
          <w:sz w:val="30"/>
          <w:szCs w:val="30"/>
        </w:rPr>
      </w:pPr>
    </w:p>
    <w:p w:rsidR="009B633E" w:rsidRPr="007C2F21" w:rsidRDefault="009B633E" w:rsidP="009B633E">
      <w:pPr>
        <w:jc w:val="both"/>
        <w:rPr>
          <w:rFonts w:cs="Arial"/>
          <w:sz w:val="30"/>
          <w:szCs w:val="30"/>
        </w:rPr>
      </w:pPr>
      <w:r w:rsidRPr="007C2F21">
        <w:rPr>
          <w:rFonts w:cs="Arial"/>
          <w:sz w:val="30"/>
          <w:szCs w:val="30"/>
        </w:rPr>
        <w:t>Der Kontakt zur örtlichen Feuerwehr ermöglicht uns in regelmäßigen Abständen, die Feuerwache zu besichtigen, sowie von einer Fachkraft über die Bedeutung und Ausstattung der Feuerwehr unterrichtet zu werden.</w:t>
      </w:r>
    </w:p>
    <w:p w:rsidR="009B633E" w:rsidRPr="007C2F21" w:rsidRDefault="009B633E" w:rsidP="009B633E">
      <w:pPr>
        <w:jc w:val="both"/>
        <w:rPr>
          <w:rFonts w:cs="Arial"/>
          <w:sz w:val="30"/>
          <w:szCs w:val="30"/>
        </w:rPr>
      </w:pPr>
    </w:p>
    <w:p w:rsidR="009B633E" w:rsidRDefault="00D049FF" w:rsidP="009B633E">
      <w:pPr>
        <w:jc w:val="both"/>
        <w:rPr>
          <w:rFonts w:cs="Arial"/>
          <w:sz w:val="30"/>
          <w:szCs w:val="30"/>
        </w:rPr>
      </w:pPr>
      <w:r>
        <w:rPr>
          <w:rFonts w:cs="Arial"/>
          <w:sz w:val="30"/>
          <w:szCs w:val="30"/>
        </w:rPr>
        <w:t xml:space="preserve">Seit Mai 2010 besuchen einmal im Monat die Kinder der </w:t>
      </w:r>
      <w:r w:rsidR="0075588A">
        <w:rPr>
          <w:rFonts w:cs="Arial"/>
          <w:sz w:val="30"/>
          <w:szCs w:val="30"/>
        </w:rPr>
        <w:t>4. Klassen gemeinsam mit einem Erzieher</w:t>
      </w:r>
      <w:r>
        <w:rPr>
          <w:rFonts w:cs="Arial"/>
          <w:sz w:val="30"/>
          <w:szCs w:val="30"/>
        </w:rPr>
        <w:t xml:space="preserve"> d</w:t>
      </w:r>
      <w:r w:rsidR="0059089A">
        <w:rPr>
          <w:rFonts w:cs="Arial"/>
          <w:sz w:val="30"/>
          <w:szCs w:val="30"/>
        </w:rPr>
        <w:t xml:space="preserve">en Club </w:t>
      </w:r>
      <w:r>
        <w:rPr>
          <w:rFonts w:cs="Arial"/>
          <w:sz w:val="30"/>
          <w:szCs w:val="30"/>
        </w:rPr>
        <w:t>Eichwalde. Hier können sie alternative Freizeitbeschäftigungsmöglichkeiten kennen lernen, um ihnen den Start in eine Freizeit ohne Hort zu erleichtern.</w:t>
      </w:r>
    </w:p>
    <w:p w:rsidR="00886E29" w:rsidRDefault="00886E29" w:rsidP="009B633E">
      <w:pPr>
        <w:jc w:val="both"/>
        <w:rPr>
          <w:rFonts w:cs="Arial"/>
          <w:sz w:val="30"/>
          <w:szCs w:val="30"/>
        </w:rPr>
      </w:pPr>
    </w:p>
    <w:p w:rsidR="00A607CB" w:rsidRDefault="0075588A" w:rsidP="00884B71">
      <w:pPr>
        <w:jc w:val="both"/>
        <w:rPr>
          <w:rFonts w:cs="Arial"/>
        </w:rPr>
      </w:pPr>
      <w:r>
        <w:rPr>
          <w:rFonts w:cs="Arial"/>
          <w:sz w:val="30"/>
          <w:szCs w:val="30"/>
        </w:rPr>
        <w:t>Seit November 2012 besucht ein Erzieher</w:t>
      </w:r>
      <w:r w:rsidR="0059089A">
        <w:rPr>
          <w:rFonts w:cs="Arial"/>
          <w:sz w:val="30"/>
          <w:szCs w:val="30"/>
        </w:rPr>
        <w:t xml:space="preserve"> die Sitzungen des Kinder- und Jugendparlamentes. Zum g</w:t>
      </w:r>
      <w:r w:rsidR="005E73C3">
        <w:rPr>
          <w:rFonts w:cs="Arial"/>
          <w:sz w:val="30"/>
          <w:szCs w:val="30"/>
        </w:rPr>
        <w:t>egenseiti</w:t>
      </w:r>
      <w:r w:rsidR="0059089A">
        <w:rPr>
          <w:rFonts w:cs="Arial"/>
          <w:sz w:val="30"/>
          <w:szCs w:val="30"/>
        </w:rPr>
        <w:t>gen Austausch stellen die Vertr</w:t>
      </w:r>
      <w:r w:rsidR="005E73C3">
        <w:rPr>
          <w:rFonts w:cs="Arial"/>
          <w:sz w:val="30"/>
          <w:szCs w:val="30"/>
        </w:rPr>
        <w:t>e</w:t>
      </w:r>
      <w:r w:rsidR="0059089A">
        <w:rPr>
          <w:rFonts w:cs="Arial"/>
          <w:sz w:val="30"/>
          <w:szCs w:val="30"/>
        </w:rPr>
        <w:t xml:space="preserve">ter des </w:t>
      </w:r>
      <w:proofErr w:type="spellStart"/>
      <w:r w:rsidR="0059089A">
        <w:rPr>
          <w:rFonts w:cs="Arial"/>
          <w:sz w:val="30"/>
          <w:szCs w:val="30"/>
        </w:rPr>
        <w:t>KJP’s</w:t>
      </w:r>
      <w:proofErr w:type="spellEnd"/>
      <w:r w:rsidR="0059089A">
        <w:rPr>
          <w:rFonts w:cs="Arial"/>
          <w:sz w:val="30"/>
          <w:szCs w:val="30"/>
        </w:rPr>
        <w:t xml:space="preserve"> ihre Arbeit im Kinderrat vor und laden die Kinderratsmitglieder als Gäste in das Kinder- und Jugendparlament ein.</w:t>
      </w:r>
    </w:p>
    <w:p w:rsidR="00A607CB" w:rsidRDefault="00A607CB" w:rsidP="009B633E">
      <w:pPr>
        <w:rPr>
          <w:rFonts w:cs="Arial"/>
        </w:rPr>
      </w:pPr>
    </w:p>
    <w:p w:rsidR="00A607CB" w:rsidRDefault="00A607CB" w:rsidP="009B633E">
      <w:pPr>
        <w:rPr>
          <w:rFonts w:cs="Arial"/>
        </w:rPr>
      </w:pPr>
    </w:p>
    <w:p w:rsidR="006B5B8B" w:rsidRDefault="006B5B8B" w:rsidP="009B633E">
      <w:pPr>
        <w:rPr>
          <w:rFonts w:cs="Arial"/>
        </w:rPr>
      </w:pPr>
    </w:p>
    <w:p w:rsidR="006B5B8B" w:rsidRDefault="006B5B8B" w:rsidP="009B633E">
      <w:pPr>
        <w:rPr>
          <w:rFonts w:cs="Arial"/>
        </w:rPr>
      </w:pPr>
    </w:p>
    <w:p w:rsidR="006B5B8B" w:rsidRDefault="006B5B8B" w:rsidP="009B633E">
      <w:pPr>
        <w:rPr>
          <w:rFonts w:cs="Arial"/>
        </w:rPr>
      </w:pPr>
    </w:p>
    <w:p w:rsidR="009B633E" w:rsidRPr="003E07BA" w:rsidRDefault="009B633E" w:rsidP="009B633E">
      <w:pPr>
        <w:rPr>
          <w:rFonts w:cs="Arial"/>
          <w:sz w:val="22"/>
          <w:szCs w:val="22"/>
        </w:rPr>
      </w:pPr>
    </w:p>
    <w:p w:rsidR="00D049FF" w:rsidRPr="00A607CB" w:rsidRDefault="009B633E" w:rsidP="00A607CB">
      <w:pPr>
        <w:jc w:val="right"/>
        <w:rPr>
          <w:rFonts w:cs="Arial"/>
          <w:sz w:val="28"/>
          <w:szCs w:val="28"/>
        </w:rPr>
      </w:pPr>
      <w:r w:rsidRPr="003E07BA">
        <w:rPr>
          <w:rFonts w:cs="Arial"/>
          <w:sz w:val="22"/>
          <w:szCs w:val="22"/>
        </w:rPr>
        <w:tab/>
      </w:r>
      <w:r w:rsidRPr="003E07BA">
        <w:rPr>
          <w:rFonts w:cs="Arial"/>
          <w:sz w:val="22"/>
          <w:szCs w:val="22"/>
        </w:rPr>
        <w:tab/>
      </w:r>
      <w:r w:rsidRPr="003E07BA">
        <w:rPr>
          <w:rFonts w:cs="Arial"/>
          <w:sz w:val="22"/>
          <w:szCs w:val="22"/>
        </w:rPr>
        <w:tab/>
      </w:r>
      <w:r w:rsidRPr="003E07BA">
        <w:rPr>
          <w:rFonts w:cs="Arial"/>
          <w:sz w:val="22"/>
          <w:szCs w:val="22"/>
        </w:rPr>
        <w:tab/>
      </w:r>
      <w:r w:rsidRPr="003E07BA">
        <w:rPr>
          <w:rFonts w:cs="Arial"/>
          <w:sz w:val="22"/>
          <w:szCs w:val="22"/>
        </w:rPr>
        <w:tab/>
      </w:r>
      <w:r w:rsidRPr="003E07BA">
        <w:rPr>
          <w:rFonts w:cs="Arial"/>
          <w:sz w:val="22"/>
          <w:szCs w:val="22"/>
        </w:rPr>
        <w:tab/>
      </w:r>
      <w:r w:rsidRPr="003E07BA">
        <w:rPr>
          <w:rFonts w:cs="Arial"/>
          <w:sz w:val="22"/>
          <w:szCs w:val="22"/>
        </w:rPr>
        <w:tab/>
      </w:r>
      <w:r w:rsidRPr="003E07BA">
        <w:rPr>
          <w:rFonts w:cs="Arial"/>
          <w:sz w:val="22"/>
          <w:szCs w:val="22"/>
        </w:rPr>
        <w:tab/>
      </w:r>
      <w:r w:rsidRPr="00A607CB">
        <w:rPr>
          <w:rFonts w:cs="Arial"/>
          <w:sz w:val="28"/>
          <w:szCs w:val="28"/>
        </w:rPr>
        <w:t xml:space="preserve">geändert </w:t>
      </w:r>
      <w:r w:rsidR="00200F55">
        <w:rPr>
          <w:rFonts w:cs="Arial"/>
          <w:sz w:val="28"/>
          <w:szCs w:val="28"/>
        </w:rPr>
        <w:t>Jun</w:t>
      </w:r>
      <w:r w:rsidR="004C411D">
        <w:rPr>
          <w:rFonts w:cs="Arial"/>
          <w:sz w:val="28"/>
          <w:szCs w:val="28"/>
        </w:rPr>
        <w:t>i</w:t>
      </w:r>
      <w:r w:rsidRPr="00A607CB">
        <w:rPr>
          <w:rFonts w:cs="Arial"/>
          <w:sz w:val="28"/>
          <w:szCs w:val="28"/>
        </w:rPr>
        <w:t xml:space="preserve"> 20</w:t>
      </w:r>
      <w:r w:rsidR="00A607CB" w:rsidRPr="00A607CB">
        <w:rPr>
          <w:rFonts w:cs="Arial"/>
          <w:sz w:val="28"/>
          <w:szCs w:val="28"/>
        </w:rPr>
        <w:t>1</w:t>
      </w:r>
      <w:r w:rsidR="004C411D">
        <w:rPr>
          <w:rFonts w:cs="Arial"/>
          <w:sz w:val="28"/>
          <w:szCs w:val="28"/>
        </w:rPr>
        <w:t>6</w:t>
      </w:r>
    </w:p>
    <w:p w:rsidR="00886E29" w:rsidRPr="00886E29" w:rsidRDefault="00886E29" w:rsidP="009B633E">
      <w:pPr>
        <w:rPr>
          <w:rFonts w:cs="Arial"/>
        </w:rPr>
        <w:sectPr w:rsidR="00886E29" w:rsidRPr="00886E29" w:rsidSect="002E2E70">
          <w:headerReference w:type="first" r:id="rId35"/>
          <w:pgSz w:w="11906" w:h="16838" w:code="9"/>
          <w:pgMar w:top="1418" w:right="1418" w:bottom="1134" w:left="1418" w:header="709" w:footer="709" w:gutter="0"/>
          <w:cols w:space="708"/>
          <w:titlePg/>
          <w:docGrid w:linePitch="360"/>
        </w:sectPr>
      </w:pPr>
    </w:p>
    <w:p w:rsidR="009B633E" w:rsidRPr="00465179" w:rsidRDefault="00D4705A" w:rsidP="009B633E">
      <w:pPr>
        <w:pStyle w:val="berschrift1"/>
      </w:pPr>
      <w:bookmarkStart w:id="20" w:name="_Toc244079199"/>
      <w:r>
        <w:rPr>
          <w:noProof/>
        </w:rPr>
        <w:lastRenderedPageBreak/>
        <w:drawing>
          <wp:anchor distT="0" distB="0" distL="114300" distR="114300" simplePos="0" relativeHeight="251657216" behindDoc="1" locked="0" layoutInCell="1" allowOverlap="1">
            <wp:simplePos x="0" y="0"/>
            <wp:positionH relativeFrom="column">
              <wp:posOffset>5229225</wp:posOffset>
            </wp:positionH>
            <wp:positionV relativeFrom="paragraph">
              <wp:posOffset>-485775</wp:posOffset>
            </wp:positionV>
            <wp:extent cx="859155" cy="1379220"/>
            <wp:effectExtent l="0" t="0" r="0" b="0"/>
            <wp:wrapNone/>
            <wp:docPr id="5" name="Bild 5" descr="logo-hort-eichwald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hort-eichwalde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9155" cy="13792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33E" w:rsidRPr="00465179">
        <w:t>Kontakt</w:t>
      </w:r>
      <w:bookmarkEnd w:id="20"/>
    </w:p>
    <w:p w:rsidR="009B633E" w:rsidRPr="00465179" w:rsidRDefault="009B633E" w:rsidP="009B633E">
      <w:pPr>
        <w:rPr>
          <w:rFonts w:cs="Arial"/>
        </w:rPr>
      </w:pPr>
    </w:p>
    <w:p w:rsidR="009B633E" w:rsidRPr="007C2F21" w:rsidRDefault="009B633E" w:rsidP="009B633E">
      <w:pPr>
        <w:rPr>
          <w:rFonts w:cs="Arial"/>
          <w:sz w:val="30"/>
          <w:szCs w:val="30"/>
        </w:rPr>
      </w:pPr>
      <w:r w:rsidRPr="007C2F21">
        <w:rPr>
          <w:rFonts w:cs="Arial"/>
          <w:sz w:val="30"/>
          <w:szCs w:val="30"/>
        </w:rPr>
        <w:t>Hort</w:t>
      </w:r>
      <w:r w:rsidRPr="007C2F21">
        <w:rPr>
          <w:rFonts w:cs="Arial"/>
          <w:sz w:val="30"/>
          <w:szCs w:val="30"/>
        </w:rPr>
        <w:tab/>
      </w:r>
      <w:r w:rsidRPr="007C2F21">
        <w:rPr>
          <w:rFonts w:cs="Arial"/>
          <w:sz w:val="30"/>
          <w:szCs w:val="30"/>
        </w:rPr>
        <w:tab/>
      </w:r>
      <w:r w:rsidRPr="007C2F21">
        <w:rPr>
          <w:rFonts w:cs="Arial"/>
          <w:sz w:val="30"/>
          <w:szCs w:val="30"/>
        </w:rPr>
        <w:tab/>
      </w:r>
      <w:r>
        <w:rPr>
          <w:rFonts w:cs="Arial"/>
          <w:sz w:val="30"/>
          <w:szCs w:val="30"/>
        </w:rPr>
        <w:tab/>
      </w:r>
      <w:r w:rsidR="00D35257">
        <w:rPr>
          <w:rFonts w:cs="Arial"/>
          <w:sz w:val="30"/>
          <w:szCs w:val="30"/>
        </w:rPr>
        <w:tab/>
      </w:r>
      <w:r w:rsidR="00D35257">
        <w:rPr>
          <w:rFonts w:cs="Arial"/>
          <w:sz w:val="30"/>
          <w:szCs w:val="30"/>
        </w:rPr>
        <w:tab/>
      </w:r>
      <w:r w:rsidR="00860597">
        <w:rPr>
          <w:rFonts w:cs="Arial"/>
          <w:sz w:val="30"/>
          <w:szCs w:val="30"/>
        </w:rPr>
        <w:tab/>
      </w:r>
      <w:r w:rsidRPr="007C2F21">
        <w:rPr>
          <w:rFonts w:cs="Arial"/>
          <w:sz w:val="30"/>
          <w:szCs w:val="30"/>
        </w:rPr>
        <w:t>Gemeinde Eichwalde</w:t>
      </w:r>
    </w:p>
    <w:p w:rsidR="00D35257" w:rsidRDefault="00D35257" w:rsidP="00D35257">
      <w:pPr>
        <w:rPr>
          <w:rFonts w:cs="Arial"/>
          <w:sz w:val="30"/>
          <w:szCs w:val="30"/>
        </w:rPr>
      </w:pPr>
      <w:r w:rsidRPr="00EE567A">
        <w:rPr>
          <w:rFonts w:cs="Arial"/>
          <w:color w:val="0066FF"/>
          <w:sz w:val="30"/>
          <w:szCs w:val="30"/>
        </w:rPr>
        <w:t>B</w:t>
      </w:r>
      <w:r w:rsidRPr="00970340">
        <w:rPr>
          <w:rFonts w:cs="Arial"/>
          <w:color w:val="FF0000"/>
          <w:sz w:val="30"/>
          <w:szCs w:val="30"/>
        </w:rPr>
        <w:t>u</w:t>
      </w:r>
      <w:r w:rsidRPr="00EE567A">
        <w:rPr>
          <w:rFonts w:cs="Arial"/>
          <w:color w:val="339933"/>
          <w:sz w:val="30"/>
          <w:szCs w:val="30"/>
        </w:rPr>
        <w:t>n</w:t>
      </w:r>
      <w:r w:rsidRPr="00EE567A">
        <w:rPr>
          <w:rFonts w:cs="Arial"/>
          <w:color w:val="FF9900"/>
          <w:sz w:val="30"/>
          <w:szCs w:val="30"/>
        </w:rPr>
        <w:t>t</w:t>
      </w:r>
      <w:r w:rsidRPr="00970340">
        <w:rPr>
          <w:rFonts w:cs="Arial"/>
          <w:color w:val="FF0000"/>
          <w:sz w:val="30"/>
          <w:szCs w:val="30"/>
        </w:rPr>
        <w:t>-</w:t>
      </w:r>
      <w:r w:rsidRPr="00EE567A">
        <w:rPr>
          <w:rFonts w:cs="Arial"/>
          <w:color w:val="33CC33"/>
          <w:sz w:val="30"/>
          <w:szCs w:val="30"/>
        </w:rPr>
        <w:t>S</w:t>
      </w:r>
      <w:r w:rsidRPr="00EE567A">
        <w:rPr>
          <w:rFonts w:cs="Arial"/>
          <w:color w:val="800080"/>
          <w:sz w:val="30"/>
          <w:szCs w:val="30"/>
        </w:rPr>
        <w:t>t</w:t>
      </w:r>
      <w:r w:rsidRPr="00EE567A">
        <w:rPr>
          <w:rFonts w:cs="Arial"/>
          <w:color w:val="99CCFF"/>
          <w:sz w:val="30"/>
          <w:szCs w:val="30"/>
        </w:rPr>
        <w:t>i</w:t>
      </w:r>
      <w:r w:rsidRPr="00EE567A">
        <w:rPr>
          <w:rFonts w:cs="Arial"/>
          <w:color w:val="FF0066"/>
          <w:sz w:val="30"/>
          <w:szCs w:val="30"/>
        </w:rPr>
        <w:t>f</w:t>
      </w:r>
      <w:r w:rsidRPr="00EE567A">
        <w:rPr>
          <w:rFonts w:cs="Arial"/>
          <w:color w:val="00CC00"/>
          <w:sz w:val="30"/>
          <w:szCs w:val="30"/>
        </w:rPr>
        <w:t>t</w:t>
      </w:r>
      <w:r w:rsidRPr="00970340">
        <w:rPr>
          <w:rFonts w:cs="Arial"/>
          <w:color w:val="FF0000"/>
          <w:sz w:val="30"/>
          <w:szCs w:val="30"/>
        </w:rPr>
        <w:t>e</w:t>
      </w:r>
      <w:r>
        <w:rPr>
          <w:rFonts w:cs="Arial"/>
          <w:color w:val="FF0000"/>
          <w:sz w:val="30"/>
          <w:szCs w:val="30"/>
        </w:rPr>
        <w:tab/>
      </w:r>
      <w:r>
        <w:rPr>
          <w:rFonts w:cs="Arial"/>
          <w:color w:val="FF0000"/>
          <w:sz w:val="30"/>
          <w:szCs w:val="30"/>
        </w:rPr>
        <w:tab/>
      </w:r>
      <w:r>
        <w:rPr>
          <w:rFonts w:cs="Arial"/>
          <w:color w:val="FF0000"/>
          <w:sz w:val="30"/>
          <w:szCs w:val="30"/>
        </w:rPr>
        <w:tab/>
      </w:r>
      <w:r>
        <w:rPr>
          <w:rFonts w:cs="Arial"/>
          <w:color w:val="FF0000"/>
          <w:sz w:val="30"/>
          <w:szCs w:val="30"/>
        </w:rPr>
        <w:tab/>
      </w:r>
      <w:r>
        <w:rPr>
          <w:rFonts w:cs="Arial"/>
          <w:color w:val="FF0000"/>
          <w:sz w:val="30"/>
          <w:szCs w:val="30"/>
        </w:rPr>
        <w:tab/>
      </w:r>
      <w:r w:rsidR="00860597">
        <w:rPr>
          <w:rFonts w:cs="Arial"/>
          <w:color w:val="FF0000"/>
          <w:sz w:val="30"/>
          <w:szCs w:val="30"/>
        </w:rPr>
        <w:tab/>
      </w:r>
      <w:r w:rsidR="009B633E" w:rsidRPr="007C2F21">
        <w:rPr>
          <w:rFonts w:cs="Arial"/>
          <w:sz w:val="30"/>
          <w:szCs w:val="30"/>
        </w:rPr>
        <w:t>Kita-</w:t>
      </w:r>
      <w:r>
        <w:rPr>
          <w:rFonts w:cs="Arial"/>
          <w:sz w:val="30"/>
          <w:szCs w:val="30"/>
        </w:rPr>
        <w:t xml:space="preserve">, Schul- und </w:t>
      </w:r>
    </w:p>
    <w:p w:rsidR="009B633E" w:rsidRPr="007C2F21" w:rsidRDefault="00D35257" w:rsidP="00860597">
      <w:pPr>
        <w:ind w:left="1419" w:firstLine="3537"/>
        <w:rPr>
          <w:rFonts w:cs="Arial"/>
          <w:sz w:val="30"/>
          <w:szCs w:val="30"/>
        </w:rPr>
      </w:pPr>
      <w:r>
        <w:rPr>
          <w:rFonts w:cs="Arial"/>
          <w:sz w:val="30"/>
          <w:szCs w:val="30"/>
        </w:rPr>
        <w:t>Jugendangelegenheiten</w:t>
      </w:r>
    </w:p>
    <w:p w:rsidR="009B633E" w:rsidRPr="007C2F21" w:rsidRDefault="009B633E" w:rsidP="009B633E">
      <w:pPr>
        <w:rPr>
          <w:rFonts w:cs="Arial"/>
          <w:sz w:val="30"/>
          <w:szCs w:val="30"/>
        </w:rPr>
      </w:pPr>
      <w:r w:rsidRPr="007C2F21">
        <w:rPr>
          <w:rFonts w:cs="Arial"/>
          <w:sz w:val="30"/>
          <w:szCs w:val="30"/>
        </w:rPr>
        <w:t>Stubenrauchstraße 74-76</w:t>
      </w:r>
      <w:r w:rsidRPr="007C2F21">
        <w:rPr>
          <w:rFonts w:cs="Arial"/>
          <w:sz w:val="30"/>
          <w:szCs w:val="30"/>
        </w:rPr>
        <w:tab/>
      </w:r>
      <w:r w:rsidRPr="007C2F21">
        <w:rPr>
          <w:rFonts w:cs="Arial"/>
          <w:sz w:val="30"/>
          <w:szCs w:val="30"/>
        </w:rPr>
        <w:tab/>
      </w:r>
      <w:r w:rsidR="00860597">
        <w:rPr>
          <w:rFonts w:cs="Arial"/>
          <w:sz w:val="30"/>
          <w:szCs w:val="30"/>
        </w:rPr>
        <w:tab/>
      </w:r>
      <w:r w:rsidRPr="007C2F21">
        <w:rPr>
          <w:rFonts w:cs="Arial"/>
          <w:sz w:val="30"/>
          <w:szCs w:val="30"/>
        </w:rPr>
        <w:t>Grünauer Straße 49</w:t>
      </w:r>
    </w:p>
    <w:p w:rsidR="009B633E" w:rsidRPr="007C2F21" w:rsidRDefault="009B633E" w:rsidP="009B633E">
      <w:pPr>
        <w:rPr>
          <w:rFonts w:cs="Arial"/>
          <w:sz w:val="30"/>
          <w:szCs w:val="30"/>
        </w:rPr>
      </w:pPr>
      <w:r w:rsidRPr="007C2F21">
        <w:rPr>
          <w:rFonts w:cs="Arial"/>
          <w:sz w:val="30"/>
          <w:szCs w:val="30"/>
        </w:rPr>
        <w:t>15732 Eichwalde</w:t>
      </w:r>
      <w:r w:rsidRPr="007C2F21">
        <w:rPr>
          <w:rFonts w:cs="Arial"/>
          <w:sz w:val="30"/>
          <w:szCs w:val="30"/>
        </w:rPr>
        <w:tab/>
      </w:r>
      <w:r w:rsidRPr="007C2F21">
        <w:rPr>
          <w:rFonts w:cs="Arial"/>
          <w:sz w:val="30"/>
          <w:szCs w:val="30"/>
        </w:rPr>
        <w:tab/>
      </w:r>
      <w:r w:rsidRPr="007C2F21">
        <w:rPr>
          <w:rFonts w:cs="Arial"/>
          <w:sz w:val="30"/>
          <w:szCs w:val="30"/>
        </w:rPr>
        <w:tab/>
      </w:r>
      <w:r w:rsidR="00860597">
        <w:rPr>
          <w:rFonts w:cs="Arial"/>
          <w:sz w:val="30"/>
          <w:szCs w:val="30"/>
        </w:rPr>
        <w:tab/>
      </w:r>
      <w:r w:rsidRPr="007C2F21">
        <w:rPr>
          <w:rFonts w:cs="Arial"/>
          <w:sz w:val="30"/>
          <w:szCs w:val="30"/>
        </w:rPr>
        <w:t>15732 Eichwalde</w:t>
      </w:r>
    </w:p>
    <w:p w:rsidR="009B633E" w:rsidRPr="007C2F21" w:rsidRDefault="009D1A08" w:rsidP="009B633E">
      <w:pPr>
        <w:rPr>
          <w:rFonts w:cs="Arial"/>
          <w:sz w:val="30"/>
          <w:szCs w:val="30"/>
        </w:rPr>
      </w:pPr>
      <w:r>
        <w:rPr>
          <w:rFonts w:cs="Arial"/>
          <w:sz w:val="30"/>
          <w:szCs w:val="30"/>
        </w:rPr>
        <w:t>www.hortbuntstifte.</w:t>
      </w:r>
      <w:r w:rsidR="00860597">
        <w:rPr>
          <w:rFonts w:cs="Arial"/>
          <w:sz w:val="30"/>
          <w:szCs w:val="30"/>
        </w:rPr>
        <w:t>eichwalde.</w:t>
      </w:r>
      <w:r>
        <w:rPr>
          <w:rFonts w:cs="Arial"/>
          <w:sz w:val="30"/>
          <w:szCs w:val="30"/>
        </w:rPr>
        <w:t>de</w:t>
      </w:r>
      <w:r w:rsidR="00860597">
        <w:rPr>
          <w:rFonts w:cs="Arial"/>
          <w:sz w:val="30"/>
          <w:szCs w:val="30"/>
        </w:rPr>
        <w:tab/>
      </w:r>
      <w:r w:rsidR="00D35257">
        <w:rPr>
          <w:rFonts w:cs="Arial"/>
          <w:sz w:val="30"/>
          <w:szCs w:val="30"/>
        </w:rPr>
        <w:t>www.eichwalde.de</w:t>
      </w:r>
      <w:r w:rsidR="009B633E" w:rsidRPr="007C2F21">
        <w:rPr>
          <w:rFonts w:cs="Arial"/>
          <w:sz w:val="30"/>
          <w:szCs w:val="30"/>
        </w:rPr>
        <w:tab/>
      </w:r>
      <w:r w:rsidR="009B633E" w:rsidRPr="007C2F21">
        <w:rPr>
          <w:rFonts w:cs="Arial"/>
          <w:sz w:val="30"/>
          <w:szCs w:val="30"/>
        </w:rPr>
        <w:tab/>
      </w:r>
      <w:r w:rsidR="009B633E" w:rsidRPr="007C2F21">
        <w:rPr>
          <w:rFonts w:cs="Arial"/>
          <w:sz w:val="30"/>
          <w:szCs w:val="30"/>
        </w:rPr>
        <w:tab/>
      </w:r>
    </w:p>
    <w:p w:rsidR="009B633E" w:rsidRPr="007C2F21" w:rsidRDefault="009B633E" w:rsidP="009B633E">
      <w:pPr>
        <w:rPr>
          <w:rFonts w:cs="Arial"/>
          <w:sz w:val="30"/>
          <w:szCs w:val="30"/>
        </w:rPr>
      </w:pPr>
    </w:p>
    <w:p w:rsidR="009B633E" w:rsidRPr="007C2F21" w:rsidRDefault="009B633E" w:rsidP="009B633E">
      <w:pPr>
        <w:rPr>
          <w:rFonts w:cs="Arial"/>
          <w:sz w:val="30"/>
          <w:szCs w:val="30"/>
        </w:rPr>
      </w:pPr>
      <w:r w:rsidRPr="007C2F21">
        <w:rPr>
          <w:rFonts w:cs="Arial"/>
          <w:sz w:val="30"/>
          <w:szCs w:val="30"/>
        </w:rPr>
        <w:t>Ansprechpartnerin</w:t>
      </w:r>
      <w:r w:rsidRPr="007C2F21">
        <w:rPr>
          <w:rFonts w:cs="Arial"/>
          <w:sz w:val="30"/>
          <w:szCs w:val="30"/>
        </w:rPr>
        <w:tab/>
      </w:r>
      <w:r w:rsidRPr="007C2F21">
        <w:rPr>
          <w:rFonts w:cs="Arial"/>
          <w:sz w:val="30"/>
          <w:szCs w:val="30"/>
        </w:rPr>
        <w:tab/>
      </w:r>
      <w:r w:rsidRPr="007C2F21">
        <w:rPr>
          <w:rFonts w:cs="Arial"/>
          <w:sz w:val="30"/>
          <w:szCs w:val="30"/>
        </w:rPr>
        <w:tab/>
      </w:r>
      <w:r w:rsidR="00860597">
        <w:rPr>
          <w:rFonts w:cs="Arial"/>
          <w:sz w:val="30"/>
          <w:szCs w:val="30"/>
        </w:rPr>
        <w:tab/>
      </w:r>
      <w:proofErr w:type="spellStart"/>
      <w:r w:rsidRPr="007C2F21">
        <w:rPr>
          <w:rFonts w:cs="Arial"/>
          <w:sz w:val="30"/>
          <w:szCs w:val="30"/>
        </w:rPr>
        <w:t>Ansprechpartner</w:t>
      </w:r>
      <w:r w:rsidR="00972AD3">
        <w:rPr>
          <w:rFonts w:cs="Arial"/>
          <w:sz w:val="30"/>
          <w:szCs w:val="30"/>
        </w:rPr>
        <w:t>in</w:t>
      </w:r>
      <w:proofErr w:type="spellEnd"/>
    </w:p>
    <w:p w:rsidR="009B633E" w:rsidRPr="007C2F21" w:rsidRDefault="009B633E" w:rsidP="009B633E">
      <w:pPr>
        <w:rPr>
          <w:rFonts w:cs="Arial"/>
          <w:sz w:val="30"/>
          <w:szCs w:val="30"/>
        </w:rPr>
      </w:pPr>
      <w:r w:rsidRPr="007C2F21">
        <w:rPr>
          <w:rFonts w:cs="Arial"/>
          <w:sz w:val="30"/>
          <w:szCs w:val="30"/>
        </w:rPr>
        <w:t>Frau Hartwig</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00860597">
        <w:rPr>
          <w:rFonts w:cs="Arial"/>
          <w:sz w:val="30"/>
          <w:szCs w:val="30"/>
        </w:rPr>
        <w:tab/>
      </w:r>
      <w:r w:rsidR="00AE1B01">
        <w:rPr>
          <w:rFonts w:cs="Arial"/>
          <w:sz w:val="30"/>
          <w:szCs w:val="30"/>
        </w:rPr>
        <w:t xml:space="preserve">Frau </w:t>
      </w:r>
      <w:r w:rsidR="00972AD3" w:rsidRPr="00972AD3">
        <w:rPr>
          <w:rFonts w:cs="Arial"/>
          <w:sz w:val="30"/>
          <w:szCs w:val="30"/>
        </w:rPr>
        <w:t>Ritter</w:t>
      </w:r>
    </w:p>
    <w:p w:rsidR="009B633E" w:rsidRPr="007C2F21" w:rsidRDefault="009B633E" w:rsidP="009B633E">
      <w:pPr>
        <w:rPr>
          <w:rFonts w:cs="Arial"/>
          <w:sz w:val="30"/>
          <w:szCs w:val="30"/>
        </w:rPr>
      </w:pPr>
      <w:r w:rsidRPr="007C2F21">
        <w:rPr>
          <w:rFonts w:cs="Arial"/>
          <w:sz w:val="30"/>
          <w:szCs w:val="30"/>
        </w:rPr>
        <w:t>Telefon:</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00860597">
        <w:rPr>
          <w:rFonts w:cs="Arial"/>
          <w:sz w:val="30"/>
          <w:szCs w:val="30"/>
        </w:rPr>
        <w:tab/>
      </w:r>
      <w:r w:rsidRPr="007C2F21">
        <w:rPr>
          <w:rFonts w:cs="Arial"/>
          <w:sz w:val="30"/>
          <w:szCs w:val="30"/>
        </w:rPr>
        <w:t>Telefon:</w:t>
      </w:r>
    </w:p>
    <w:p w:rsidR="009B633E" w:rsidRPr="007C2F21" w:rsidRDefault="009B633E" w:rsidP="009B633E">
      <w:pPr>
        <w:rPr>
          <w:rFonts w:cs="Arial"/>
          <w:sz w:val="30"/>
          <w:szCs w:val="30"/>
        </w:rPr>
      </w:pPr>
      <w:r>
        <w:rPr>
          <w:rFonts w:cs="Arial"/>
          <w:sz w:val="30"/>
          <w:szCs w:val="30"/>
        </w:rPr>
        <w:t>030/ 6758005</w:t>
      </w:r>
      <w:r>
        <w:rPr>
          <w:rFonts w:cs="Arial"/>
          <w:sz w:val="30"/>
          <w:szCs w:val="30"/>
        </w:rPr>
        <w:tab/>
      </w:r>
      <w:r>
        <w:rPr>
          <w:rFonts w:cs="Arial"/>
          <w:sz w:val="30"/>
          <w:szCs w:val="30"/>
        </w:rPr>
        <w:tab/>
      </w:r>
      <w:r>
        <w:rPr>
          <w:rFonts w:cs="Arial"/>
          <w:sz w:val="30"/>
          <w:szCs w:val="30"/>
        </w:rPr>
        <w:tab/>
      </w:r>
      <w:r>
        <w:rPr>
          <w:rFonts w:cs="Arial"/>
          <w:sz w:val="30"/>
          <w:szCs w:val="30"/>
        </w:rPr>
        <w:tab/>
      </w:r>
      <w:r w:rsidR="00860597">
        <w:rPr>
          <w:rFonts w:cs="Arial"/>
          <w:sz w:val="30"/>
          <w:szCs w:val="30"/>
        </w:rPr>
        <w:tab/>
      </w:r>
      <w:r>
        <w:rPr>
          <w:rFonts w:cs="Arial"/>
          <w:sz w:val="30"/>
          <w:szCs w:val="30"/>
        </w:rPr>
        <w:t>030/ 67502</w:t>
      </w:r>
      <w:r w:rsidR="00D35486">
        <w:rPr>
          <w:rFonts w:cs="Arial"/>
          <w:sz w:val="30"/>
          <w:szCs w:val="30"/>
        </w:rPr>
        <w:t>-</w:t>
      </w:r>
      <w:r w:rsidRPr="007C2F21">
        <w:rPr>
          <w:rFonts w:cs="Arial"/>
          <w:sz w:val="30"/>
          <w:szCs w:val="30"/>
        </w:rPr>
        <w:t>204</w:t>
      </w:r>
    </w:p>
    <w:p w:rsidR="009B633E" w:rsidRPr="007C2F21" w:rsidRDefault="009B633E" w:rsidP="009B633E">
      <w:pPr>
        <w:rPr>
          <w:rFonts w:cs="Arial"/>
          <w:sz w:val="30"/>
          <w:szCs w:val="30"/>
        </w:rPr>
      </w:pPr>
      <w:r w:rsidRPr="007C2F21">
        <w:rPr>
          <w:rFonts w:cs="Arial"/>
          <w:sz w:val="30"/>
          <w:szCs w:val="30"/>
        </w:rPr>
        <w:t>E-Mail:</w:t>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Pr="007C2F21">
        <w:rPr>
          <w:rFonts w:cs="Arial"/>
          <w:sz w:val="30"/>
          <w:szCs w:val="30"/>
        </w:rPr>
        <w:tab/>
      </w:r>
      <w:r w:rsidR="00860597">
        <w:rPr>
          <w:rFonts w:cs="Arial"/>
          <w:sz w:val="30"/>
          <w:szCs w:val="30"/>
        </w:rPr>
        <w:tab/>
      </w:r>
      <w:r w:rsidRPr="007C2F21">
        <w:rPr>
          <w:rFonts w:cs="Arial"/>
          <w:sz w:val="30"/>
          <w:szCs w:val="30"/>
        </w:rPr>
        <w:t>E-Mail:</w:t>
      </w:r>
    </w:p>
    <w:p w:rsidR="00570B04" w:rsidRDefault="009B633E" w:rsidP="009B633E">
      <w:pPr>
        <w:rPr>
          <w:rFonts w:cs="Arial"/>
          <w:sz w:val="30"/>
          <w:szCs w:val="30"/>
        </w:rPr>
      </w:pPr>
      <w:r w:rsidRPr="004C2BD3">
        <w:rPr>
          <w:rStyle w:val="Hyperlink"/>
          <w:sz w:val="30"/>
          <w:szCs w:val="30"/>
        </w:rPr>
        <w:t>hort@eichwalde.de</w:t>
      </w:r>
      <w:r w:rsidRPr="007C2F21">
        <w:rPr>
          <w:rFonts w:cs="Arial"/>
          <w:sz w:val="30"/>
          <w:szCs w:val="30"/>
        </w:rPr>
        <w:tab/>
        <w:t xml:space="preserve">         </w:t>
      </w:r>
      <w:r w:rsidRPr="007C2F21">
        <w:rPr>
          <w:rFonts w:cs="Arial"/>
          <w:sz w:val="30"/>
          <w:szCs w:val="30"/>
        </w:rPr>
        <w:tab/>
      </w:r>
      <w:r w:rsidR="00860597">
        <w:rPr>
          <w:rFonts w:cs="Arial"/>
          <w:sz w:val="30"/>
          <w:szCs w:val="30"/>
        </w:rPr>
        <w:tab/>
      </w:r>
      <w:hyperlink r:id="rId37" w:history="1">
        <w:r w:rsidR="00570B04" w:rsidRPr="002A05DD">
          <w:rPr>
            <w:rStyle w:val="Hyperlink"/>
            <w:rFonts w:cs="Arial"/>
            <w:sz w:val="30"/>
            <w:szCs w:val="30"/>
          </w:rPr>
          <w:t>hv3@eichwalde.de</w:t>
        </w:r>
      </w:hyperlink>
    </w:p>
    <w:p w:rsidR="009B633E" w:rsidRPr="00465179" w:rsidRDefault="00D4705A" w:rsidP="009B633E">
      <w:pPr>
        <w:rPr>
          <w:rFonts w:cs="Arial"/>
        </w:rPr>
      </w:pPr>
      <w:r>
        <w:rPr>
          <w:rFonts w:cs="Arial"/>
          <w:noProof/>
        </w:rPr>
        <w:drawing>
          <wp:anchor distT="0" distB="0" distL="0" distR="0" simplePos="0" relativeHeight="251655168" behindDoc="0" locked="0" layoutInCell="1" allowOverlap="1">
            <wp:simplePos x="0" y="0"/>
            <wp:positionH relativeFrom="column">
              <wp:posOffset>-114300</wp:posOffset>
            </wp:positionH>
            <wp:positionV relativeFrom="paragraph">
              <wp:posOffset>316865</wp:posOffset>
            </wp:positionV>
            <wp:extent cx="6003290" cy="4152900"/>
            <wp:effectExtent l="0" t="0" r="0" b="0"/>
            <wp:wrapTopAndBottom/>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03290" cy="41529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9B633E" w:rsidRDefault="009B633E" w:rsidP="009B633E"/>
    <w:p w:rsidR="0008033E" w:rsidRDefault="0008033E"/>
    <w:sectPr w:rsidR="0008033E" w:rsidSect="002E2E70">
      <w:headerReference w:type="first" r:id="rId39"/>
      <w:pgSz w:w="11906" w:h="16838" w:code="9"/>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4FEB" w:rsidRDefault="00AB4FEB">
      <w:r>
        <w:separator/>
      </w:r>
    </w:p>
  </w:endnote>
  <w:endnote w:type="continuationSeparator" w:id="0">
    <w:p w:rsidR="00AB4FEB" w:rsidRDefault="00AB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Default="005F53BC">
    <w:pPr>
      <w:pStyle w:val="Fuzeile"/>
    </w:pPr>
    <w:r>
      <w:tab/>
    </w:r>
    <w:r>
      <w:fldChar w:fldCharType="begin"/>
    </w:r>
    <w:r>
      <w:instrText xml:space="preserve"> PAGE  \* Arabic </w:instrText>
    </w:r>
    <w:r>
      <w:fldChar w:fldCharType="separate"/>
    </w:r>
    <w:r>
      <w:rPr>
        <w:noProof/>
      </w:rPr>
      <w:t>4</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Default="005F53BC">
    <w:pPr>
      <w:pStyle w:val="Fuzeile"/>
    </w:pPr>
    <w:r>
      <w:tab/>
    </w:r>
    <w:r>
      <w:fldChar w:fldCharType="begin"/>
    </w:r>
    <w:r>
      <w:instrText xml:space="preserve"> PAGE  \* Arabic </w:instrText>
    </w:r>
    <w:r>
      <w:fldChar w:fldCharType="separate"/>
    </w:r>
    <w:r w:rsidR="00021559">
      <w:rPr>
        <w:noProof/>
      </w:rPr>
      <w:t>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Default="005F53BC">
    <w:pPr>
      <w:pStyle w:val="Fuzeile"/>
    </w:pP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182" w:rsidRDefault="005F53BC">
    <w:pPr>
      <w:pStyle w:val="Fuzeile"/>
    </w:pPr>
    <w:r>
      <w:tab/>
    </w:r>
  </w:p>
  <w:p w:rsidR="005F53BC" w:rsidRDefault="005F53BC" w:rsidP="00112182">
    <w:pPr>
      <w:pStyle w:val="Fuzeile"/>
      <w:jc w:val="center"/>
    </w:pPr>
    <w:r>
      <w:fldChar w:fldCharType="begin"/>
    </w:r>
    <w:r>
      <w:instrText xml:space="preserve"> PAGE  \* Arabic </w:instrText>
    </w:r>
    <w:r>
      <w:fldChar w:fldCharType="separate"/>
    </w:r>
    <w:r w:rsidR="00021559">
      <w:rPr>
        <w:noProof/>
      </w:rPr>
      <w:t>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182" w:rsidRDefault="005F53BC">
    <w:pPr>
      <w:pStyle w:val="Fuzeile"/>
    </w:pPr>
    <w:r>
      <w:tab/>
    </w:r>
  </w:p>
  <w:p w:rsidR="00112182" w:rsidRDefault="00112182">
    <w:pPr>
      <w:pStyle w:val="Fuzeile"/>
    </w:pPr>
  </w:p>
  <w:p w:rsidR="005F53BC" w:rsidRDefault="005F53BC" w:rsidP="00112182">
    <w:pPr>
      <w:pStyle w:val="Fuzeile"/>
      <w:jc w:val="center"/>
    </w:pPr>
    <w:r>
      <w:fldChar w:fldCharType="begin"/>
    </w:r>
    <w:r>
      <w:instrText xml:space="preserve"> PAGE  \* Arabic </w:instrText>
    </w:r>
    <w:r>
      <w:fldChar w:fldCharType="separate"/>
    </w:r>
    <w:r w:rsidR="00021559">
      <w:rPr>
        <w:noProof/>
      </w:rPr>
      <w:t>17</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2182" w:rsidRDefault="005F53BC">
    <w:pPr>
      <w:pStyle w:val="Fuzeile"/>
    </w:pPr>
    <w:r>
      <w:tab/>
    </w:r>
  </w:p>
  <w:p w:rsidR="005F53BC" w:rsidRDefault="005F53BC" w:rsidP="00112182">
    <w:pPr>
      <w:pStyle w:val="Fuzeile"/>
      <w:jc w:val="center"/>
    </w:pPr>
    <w:r>
      <w:fldChar w:fldCharType="begin"/>
    </w:r>
    <w:r>
      <w:instrText xml:space="preserve"> PAGE  \* Arabic </w:instrText>
    </w:r>
    <w:r>
      <w:fldChar w:fldCharType="separate"/>
    </w:r>
    <w:r w:rsidR="00021559">
      <w:rPr>
        <w:noProof/>
      </w:rPr>
      <w:t>21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4FEB" w:rsidRDefault="00AB4FEB">
      <w:r>
        <w:separator/>
      </w:r>
    </w:p>
  </w:footnote>
  <w:footnote w:type="continuationSeparator" w:id="0">
    <w:p w:rsidR="00AB4FEB" w:rsidRDefault="00AB4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BF0697" w:rsidRDefault="005F53BC">
    <w:pPr>
      <w:pStyle w:val="Kopfzeile"/>
      <w:rPr>
        <w:b/>
        <w:sz w:val="30"/>
        <w:szCs w:val="30"/>
      </w:rPr>
    </w:pPr>
    <w:r w:rsidRPr="00BF0697">
      <w:rPr>
        <w:b/>
        <w:sz w:val="30"/>
        <w:szCs w:val="30"/>
      </w:rPr>
      <w:t>Wir stellen uns vor</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F1342">
    <w:pPr>
      <w:pStyle w:val="Kopfzeile"/>
      <w:jc w:val="right"/>
      <w:rPr>
        <w:b/>
        <w:color w:val="808080"/>
        <w:sz w:val="34"/>
        <w:szCs w:val="34"/>
      </w:rPr>
    </w:pPr>
    <w:r w:rsidRPr="00D85247">
      <w:rPr>
        <w:b/>
        <w:color w:val="808080"/>
        <w:sz w:val="34"/>
        <w:szCs w:val="34"/>
      </w:rPr>
      <w:t>Freizeitpädagogik</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rPr>
        <w:b/>
        <w:color w:val="808080"/>
        <w:sz w:val="34"/>
        <w:szCs w:val="34"/>
      </w:rPr>
    </w:pPr>
    <w:r w:rsidRPr="00D85247">
      <w:rPr>
        <w:b/>
        <w:color w:val="808080"/>
        <w:sz w:val="34"/>
        <w:szCs w:val="34"/>
      </w:rPr>
      <w:t>Zusammenarbeit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jc w:val="right"/>
      <w:rPr>
        <w:b/>
        <w:color w:val="808080"/>
        <w:sz w:val="34"/>
        <w:szCs w:val="34"/>
      </w:rPr>
    </w:pPr>
    <w:r w:rsidRPr="00D85247">
      <w:rPr>
        <w:b/>
        <w:color w:val="808080"/>
        <w:sz w:val="34"/>
        <w:szCs w:val="34"/>
      </w:rPr>
      <w:t>Zusammenarbeit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BF0697" w:rsidRDefault="005F53BC" w:rsidP="002E2E70">
    <w:pPr>
      <w:pStyle w:val="Kopfzeile"/>
      <w:jc w:val="right"/>
      <w:rPr>
        <w:b/>
        <w:sz w:val="30"/>
        <w:szCs w:val="30"/>
      </w:rPr>
    </w:pPr>
    <w:r w:rsidRPr="00BF0697">
      <w:rPr>
        <w:b/>
        <w:sz w:val="30"/>
        <w:szCs w:val="30"/>
      </w:rPr>
      <w:t>Zusammenarbeit</w:t>
    </w:r>
  </w:p>
  <w:p w:rsidR="005F53BC" w:rsidRPr="00E879E8" w:rsidRDefault="005F53BC" w:rsidP="002E2E70">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rPr>
        <w:b/>
        <w:color w:val="808080"/>
        <w:sz w:val="34"/>
        <w:szCs w:val="34"/>
      </w:rPr>
    </w:pPr>
    <w:r w:rsidRPr="00D85247">
      <w:rPr>
        <w:b/>
        <w:color w:val="808080"/>
        <w:sz w:val="34"/>
        <w:szCs w:val="34"/>
      </w:rPr>
      <w:t>Zusammenarbeit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F1342">
    <w:pPr>
      <w:pStyle w:val="Kopfzeile"/>
      <w:jc w:val="right"/>
      <w:rPr>
        <w:b/>
        <w:color w:val="808080"/>
        <w:sz w:val="34"/>
        <w:szCs w:val="34"/>
      </w:rPr>
    </w:pPr>
    <w:r w:rsidRPr="00D85247">
      <w:rPr>
        <w:b/>
        <w:color w:val="808080"/>
        <w:sz w:val="34"/>
        <w:szCs w:val="34"/>
      </w:rPr>
      <w:t>Zusammenarbeit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Default="005F53BC" w:rsidP="002E2E70">
    <w:pPr>
      <w:pStyle w:val="Kopfzeile"/>
    </w:pPr>
  </w:p>
  <w:p w:rsidR="005F53BC" w:rsidRPr="00E879E8" w:rsidRDefault="005F53BC" w:rsidP="002E2E70">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BF0697" w:rsidRDefault="005F53BC" w:rsidP="002E2E70">
    <w:pPr>
      <w:pStyle w:val="Kopfzeile"/>
      <w:jc w:val="right"/>
      <w:rPr>
        <w:b/>
        <w:sz w:val="30"/>
        <w:szCs w:val="30"/>
      </w:rPr>
    </w:pPr>
    <w:r w:rsidRPr="00BF0697">
      <w:rPr>
        <w:b/>
        <w:sz w:val="30"/>
        <w:szCs w:val="30"/>
      </w:rPr>
      <w:t>Wir stellen uns vor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jc w:val="right"/>
      <w:rPr>
        <w:b/>
        <w:color w:val="808080"/>
        <w:sz w:val="34"/>
        <w:szCs w:val="34"/>
      </w:rPr>
    </w:pPr>
    <w:r w:rsidRPr="00D85247">
      <w:rPr>
        <w:b/>
        <w:color w:val="808080"/>
        <w:sz w:val="34"/>
        <w:szCs w:val="34"/>
      </w:rPr>
      <w:t>Wir stellen uns vor</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pPr>
      <w:pStyle w:val="Kopfzeile"/>
      <w:rPr>
        <w:b/>
        <w:color w:val="808080"/>
        <w:sz w:val="34"/>
        <w:szCs w:val="34"/>
      </w:rPr>
    </w:pPr>
    <w:r w:rsidRPr="00D85247">
      <w:rPr>
        <w:b/>
        <w:color w:val="808080"/>
        <w:sz w:val="34"/>
        <w:szCs w:val="34"/>
      </w:rPr>
      <w:t>Wir stellen uns vor</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jc w:val="right"/>
      <w:rPr>
        <w:b/>
        <w:color w:val="808080"/>
        <w:sz w:val="34"/>
        <w:szCs w:val="34"/>
      </w:rPr>
    </w:pPr>
    <w:r w:rsidRPr="00D85247">
      <w:rPr>
        <w:b/>
        <w:color w:val="808080"/>
        <w:sz w:val="34"/>
        <w:szCs w:val="34"/>
      </w:rPr>
      <w:t>Pädagogische Ziele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rPr>
        <w:b/>
        <w:color w:val="808080"/>
        <w:sz w:val="34"/>
        <w:szCs w:val="34"/>
      </w:rPr>
    </w:pPr>
    <w:r w:rsidRPr="00D85247">
      <w:rPr>
        <w:b/>
        <w:color w:val="808080"/>
        <w:sz w:val="34"/>
        <w:szCs w:val="34"/>
      </w:rPr>
      <w:t>Pädagogische Ziele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F1342">
    <w:pPr>
      <w:pStyle w:val="Kopfzeile"/>
      <w:jc w:val="right"/>
      <w:rPr>
        <w:b/>
        <w:color w:val="808080"/>
        <w:sz w:val="34"/>
        <w:szCs w:val="34"/>
      </w:rPr>
    </w:pPr>
    <w:r w:rsidRPr="00D85247">
      <w:rPr>
        <w:b/>
        <w:color w:val="808080"/>
        <w:sz w:val="34"/>
        <w:szCs w:val="34"/>
      </w:rPr>
      <w:t>Grundsätze der Hortarbeit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Default="005F53BC">
    <w:pPr>
      <w:pStyle w:val="Kopfzeile"/>
    </w:pPr>
    <w:r>
      <w:t>Wir stellen uns vor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53BC" w:rsidRPr="00D85247" w:rsidRDefault="005F53BC" w:rsidP="002E2E70">
    <w:pPr>
      <w:pStyle w:val="Kopfzeile"/>
      <w:rPr>
        <w:b/>
        <w:color w:val="808080"/>
        <w:sz w:val="34"/>
        <w:szCs w:val="34"/>
      </w:rPr>
    </w:pPr>
    <w:r w:rsidRPr="00D85247">
      <w:rPr>
        <w:b/>
        <w:color w:val="808080"/>
        <w:sz w:val="34"/>
        <w:szCs w:val="34"/>
      </w:rPr>
      <w:t>Freizeitpädagogik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B217B"/>
    <w:multiLevelType w:val="hybridMultilevel"/>
    <w:tmpl w:val="108AC5E6"/>
    <w:lvl w:ilvl="0" w:tplc="F174856C">
      <w:start w:val="1"/>
      <w:numFmt w:val="decimal"/>
      <w:lvlText w:val="%1."/>
      <w:lvlJc w:val="left"/>
      <w:pPr>
        <w:ind w:left="870" w:hanging="51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2B94B5F"/>
    <w:multiLevelType w:val="hybridMultilevel"/>
    <w:tmpl w:val="741497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59A3C10"/>
    <w:multiLevelType w:val="hybridMultilevel"/>
    <w:tmpl w:val="9648C4D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95E39F8"/>
    <w:multiLevelType w:val="hybridMultilevel"/>
    <w:tmpl w:val="7B5E648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CC0527C"/>
    <w:multiLevelType w:val="hybridMultilevel"/>
    <w:tmpl w:val="DA3484A8"/>
    <w:lvl w:ilvl="0" w:tplc="C456B32E">
      <w:start w:val="1"/>
      <w:numFmt w:val="bullet"/>
      <w:lvlText w:val=""/>
      <w:lvlJc w:val="left"/>
      <w:pPr>
        <w:tabs>
          <w:tab w:val="num" w:pos="1425"/>
        </w:tabs>
        <w:ind w:left="1425" w:hanging="360"/>
      </w:pPr>
      <w:rPr>
        <w:rFonts w:ascii="Symbol" w:hAnsi="Symbol" w:hint="default"/>
        <w:color w:val="auto"/>
      </w:rPr>
    </w:lvl>
    <w:lvl w:ilvl="1" w:tplc="04070003" w:tentative="1">
      <w:start w:val="1"/>
      <w:numFmt w:val="bullet"/>
      <w:lvlText w:val="o"/>
      <w:lvlJc w:val="left"/>
      <w:pPr>
        <w:tabs>
          <w:tab w:val="num" w:pos="2145"/>
        </w:tabs>
        <w:ind w:left="2145" w:hanging="360"/>
      </w:pPr>
      <w:rPr>
        <w:rFonts w:ascii="Courier New" w:hAnsi="Courier New" w:cs="Courier New" w:hint="default"/>
      </w:rPr>
    </w:lvl>
    <w:lvl w:ilvl="2" w:tplc="04070005" w:tentative="1">
      <w:start w:val="1"/>
      <w:numFmt w:val="bullet"/>
      <w:lvlText w:val=""/>
      <w:lvlJc w:val="left"/>
      <w:pPr>
        <w:tabs>
          <w:tab w:val="num" w:pos="2865"/>
        </w:tabs>
        <w:ind w:left="2865" w:hanging="360"/>
      </w:pPr>
      <w:rPr>
        <w:rFonts w:ascii="Wingdings" w:hAnsi="Wingdings" w:hint="default"/>
      </w:rPr>
    </w:lvl>
    <w:lvl w:ilvl="3" w:tplc="04070001" w:tentative="1">
      <w:start w:val="1"/>
      <w:numFmt w:val="bullet"/>
      <w:lvlText w:val=""/>
      <w:lvlJc w:val="left"/>
      <w:pPr>
        <w:tabs>
          <w:tab w:val="num" w:pos="3585"/>
        </w:tabs>
        <w:ind w:left="3585" w:hanging="360"/>
      </w:pPr>
      <w:rPr>
        <w:rFonts w:ascii="Symbol" w:hAnsi="Symbol" w:hint="default"/>
      </w:rPr>
    </w:lvl>
    <w:lvl w:ilvl="4" w:tplc="04070003" w:tentative="1">
      <w:start w:val="1"/>
      <w:numFmt w:val="bullet"/>
      <w:lvlText w:val="o"/>
      <w:lvlJc w:val="left"/>
      <w:pPr>
        <w:tabs>
          <w:tab w:val="num" w:pos="4305"/>
        </w:tabs>
        <w:ind w:left="4305" w:hanging="360"/>
      </w:pPr>
      <w:rPr>
        <w:rFonts w:ascii="Courier New" w:hAnsi="Courier New" w:cs="Courier New" w:hint="default"/>
      </w:rPr>
    </w:lvl>
    <w:lvl w:ilvl="5" w:tplc="04070005" w:tentative="1">
      <w:start w:val="1"/>
      <w:numFmt w:val="bullet"/>
      <w:lvlText w:val=""/>
      <w:lvlJc w:val="left"/>
      <w:pPr>
        <w:tabs>
          <w:tab w:val="num" w:pos="5025"/>
        </w:tabs>
        <w:ind w:left="5025" w:hanging="360"/>
      </w:pPr>
      <w:rPr>
        <w:rFonts w:ascii="Wingdings" w:hAnsi="Wingdings" w:hint="default"/>
      </w:rPr>
    </w:lvl>
    <w:lvl w:ilvl="6" w:tplc="04070001" w:tentative="1">
      <w:start w:val="1"/>
      <w:numFmt w:val="bullet"/>
      <w:lvlText w:val=""/>
      <w:lvlJc w:val="left"/>
      <w:pPr>
        <w:tabs>
          <w:tab w:val="num" w:pos="5745"/>
        </w:tabs>
        <w:ind w:left="5745" w:hanging="360"/>
      </w:pPr>
      <w:rPr>
        <w:rFonts w:ascii="Symbol" w:hAnsi="Symbol" w:hint="default"/>
      </w:rPr>
    </w:lvl>
    <w:lvl w:ilvl="7" w:tplc="04070003" w:tentative="1">
      <w:start w:val="1"/>
      <w:numFmt w:val="bullet"/>
      <w:lvlText w:val="o"/>
      <w:lvlJc w:val="left"/>
      <w:pPr>
        <w:tabs>
          <w:tab w:val="num" w:pos="6465"/>
        </w:tabs>
        <w:ind w:left="6465" w:hanging="360"/>
      </w:pPr>
      <w:rPr>
        <w:rFonts w:ascii="Courier New" w:hAnsi="Courier New" w:cs="Courier New" w:hint="default"/>
      </w:rPr>
    </w:lvl>
    <w:lvl w:ilvl="8" w:tplc="04070005" w:tentative="1">
      <w:start w:val="1"/>
      <w:numFmt w:val="bullet"/>
      <w:lvlText w:val=""/>
      <w:lvlJc w:val="left"/>
      <w:pPr>
        <w:tabs>
          <w:tab w:val="num" w:pos="7185"/>
        </w:tabs>
        <w:ind w:left="7185" w:hanging="360"/>
      </w:pPr>
      <w:rPr>
        <w:rFonts w:ascii="Wingdings" w:hAnsi="Wingdings" w:hint="default"/>
      </w:rPr>
    </w:lvl>
  </w:abstractNum>
  <w:abstractNum w:abstractNumId="5" w15:restartNumberingAfterBreak="0">
    <w:nsid w:val="71EF2C14"/>
    <w:multiLevelType w:val="hybridMultilevel"/>
    <w:tmpl w:val="85E88A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33E"/>
    <w:rsid w:val="00021559"/>
    <w:rsid w:val="00026A5E"/>
    <w:rsid w:val="00065D1D"/>
    <w:rsid w:val="000743E5"/>
    <w:rsid w:val="0008033E"/>
    <w:rsid w:val="00087A3B"/>
    <w:rsid w:val="00096A85"/>
    <w:rsid w:val="000B156B"/>
    <w:rsid w:val="000F2EE6"/>
    <w:rsid w:val="00112182"/>
    <w:rsid w:val="00131731"/>
    <w:rsid w:val="00156DBD"/>
    <w:rsid w:val="00167D4E"/>
    <w:rsid w:val="0018019A"/>
    <w:rsid w:val="00180FF7"/>
    <w:rsid w:val="00182F85"/>
    <w:rsid w:val="001D4A08"/>
    <w:rsid w:val="001F4D8E"/>
    <w:rsid w:val="00200F55"/>
    <w:rsid w:val="0020748E"/>
    <w:rsid w:val="00211BBF"/>
    <w:rsid w:val="00213611"/>
    <w:rsid w:val="00254020"/>
    <w:rsid w:val="002915A1"/>
    <w:rsid w:val="002E2E70"/>
    <w:rsid w:val="002F1342"/>
    <w:rsid w:val="00340F48"/>
    <w:rsid w:val="0035374E"/>
    <w:rsid w:val="003E07BA"/>
    <w:rsid w:val="00436E61"/>
    <w:rsid w:val="00476BBE"/>
    <w:rsid w:val="00487BF3"/>
    <w:rsid w:val="004B70F6"/>
    <w:rsid w:val="004C411D"/>
    <w:rsid w:val="00543B7F"/>
    <w:rsid w:val="0055643D"/>
    <w:rsid w:val="00567C56"/>
    <w:rsid w:val="00570B04"/>
    <w:rsid w:val="00570F7D"/>
    <w:rsid w:val="005845BA"/>
    <w:rsid w:val="0059089A"/>
    <w:rsid w:val="005A3600"/>
    <w:rsid w:val="005A56CA"/>
    <w:rsid w:val="005D2AA4"/>
    <w:rsid w:val="005E07DA"/>
    <w:rsid w:val="005E1380"/>
    <w:rsid w:val="005E73C3"/>
    <w:rsid w:val="005F12BA"/>
    <w:rsid w:val="005F53BC"/>
    <w:rsid w:val="00612378"/>
    <w:rsid w:val="006127A9"/>
    <w:rsid w:val="00665C33"/>
    <w:rsid w:val="006902D3"/>
    <w:rsid w:val="006B54C6"/>
    <w:rsid w:val="006B5B8B"/>
    <w:rsid w:val="006D589B"/>
    <w:rsid w:val="006E28AF"/>
    <w:rsid w:val="007049E2"/>
    <w:rsid w:val="00741D95"/>
    <w:rsid w:val="0075588A"/>
    <w:rsid w:val="00776893"/>
    <w:rsid w:val="007840ED"/>
    <w:rsid w:val="00785EBE"/>
    <w:rsid w:val="00812ABA"/>
    <w:rsid w:val="00860597"/>
    <w:rsid w:val="008731E3"/>
    <w:rsid w:val="00884B71"/>
    <w:rsid w:val="00886E29"/>
    <w:rsid w:val="008A1A24"/>
    <w:rsid w:val="008A4424"/>
    <w:rsid w:val="008E0155"/>
    <w:rsid w:val="008E1FF3"/>
    <w:rsid w:val="009126CE"/>
    <w:rsid w:val="00970340"/>
    <w:rsid w:val="00972AD3"/>
    <w:rsid w:val="00982B2C"/>
    <w:rsid w:val="00997B6C"/>
    <w:rsid w:val="009B633E"/>
    <w:rsid w:val="009D1A08"/>
    <w:rsid w:val="009D5786"/>
    <w:rsid w:val="009D6906"/>
    <w:rsid w:val="009F31B2"/>
    <w:rsid w:val="00A01F23"/>
    <w:rsid w:val="00A04DA1"/>
    <w:rsid w:val="00A104F3"/>
    <w:rsid w:val="00A4548B"/>
    <w:rsid w:val="00A45935"/>
    <w:rsid w:val="00A53327"/>
    <w:rsid w:val="00A565BF"/>
    <w:rsid w:val="00A607CB"/>
    <w:rsid w:val="00A74E33"/>
    <w:rsid w:val="00A80CBC"/>
    <w:rsid w:val="00A92850"/>
    <w:rsid w:val="00AA368A"/>
    <w:rsid w:val="00AB4FEB"/>
    <w:rsid w:val="00AC342A"/>
    <w:rsid w:val="00AD16BB"/>
    <w:rsid w:val="00AD1BCA"/>
    <w:rsid w:val="00AE1B01"/>
    <w:rsid w:val="00B06D2B"/>
    <w:rsid w:val="00B20DCE"/>
    <w:rsid w:val="00B43857"/>
    <w:rsid w:val="00B43D1D"/>
    <w:rsid w:val="00B90471"/>
    <w:rsid w:val="00BB3F98"/>
    <w:rsid w:val="00BB4E50"/>
    <w:rsid w:val="00BC7736"/>
    <w:rsid w:val="00BE7AB0"/>
    <w:rsid w:val="00BF451A"/>
    <w:rsid w:val="00C162BB"/>
    <w:rsid w:val="00C534F9"/>
    <w:rsid w:val="00CE66AE"/>
    <w:rsid w:val="00D049FF"/>
    <w:rsid w:val="00D35257"/>
    <w:rsid w:val="00D35486"/>
    <w:rsid w:val="00D4705A"/>
    <w:rsid w:val="00D804FD"/>
    <w:rsid w:val="00D80727"/>
    <w:rsid w:val="00D85247"/>
    <w:rsid w:val="00DD1EFD"/>
    <w:rsid w:val="00DD5C3A"/>
    <w:rsid w:val="00DD60C0"/>
    <w:rsid w:val="00DD6107"/>
    <w:rsid w:val="00E045E6"/>
    <w:rsid w:val="00EE567A"/>
    <w:rsid w:val="00F24068"/>
    <w:rsid w:val="00F24303"/>
    <w:rsid w:val="00F2465B"/>
    <w:rsid w:val="00F24F86"/>
    <w:rsid w:val="00F4607E"/>
    <w:rsid w:val="00F73A82"/>
    <w:rsid w:val="00F76681"/>
    <w:rsid w:val="00F93169"/>
    <w:rsid w:val="00FC15DC"/>
    <w:rsid w:val="00FF5788"/>
    <w:rsid w:val="00FF64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839EF0A-FEEF-45FD-A76D-572E01C7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B633E"/>
    <w:rPr>
      <w:rFonts w:ascii="Arial" w:hAnsi="Arial"/>
      <w:sz w:val="24"/>
      <w:szCs w:val="24"/>
    </w:rPr>
  </w:style>
  <w:style w:type="paragraph" w:styleId="berschrift1">
    <w:name w:val="heading 1"/>
    <w:basedOn w:val="Standard"/>
    <w:next w:val="Standard"/>
    <w:qFormat/>
    <w:rsid w:val="009B633E"/>
    <w:pPr>
      <w:keepNext/>
      <w:spacing w:before="240" w:after="60"/>
      <w:outlineLvl w:val="0"/>
    </w:pPr>
    <w:rPr>
      <w:rFonts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semiHidden/>
    <w:rsid w:val="009B633E"/>
  </w:style>
  <w:style w:type="character" w:styleId="Hyperlink">
    <w:name w:val="Hyperlink"/>
    <w:basedOn w:val="Absatz-Standardschriftart"/>
    <w:rsid w:val="009B633E"/>
    <w:rPr>
      <w:color w:val="0000FF"/>
      <w:u w:val="single"/>
    </w:rPr>
  </w:style>
  <w:style w:type="paragraph" w:styleId="Kopfzeile">
    <w:name w:val="header"/>
    <w:basedOn w:val="Standard"/>
    <w:rsid w:val="009B633E"/>
    <w:pPr>
      <w:tabs>
        <w:tab w:val="center" w:pos="4536"/>
        <w:tab w:val="right" w:pos="9072"/>
      </w:tabs>
    </w:pPr>
  </w:style>
  <w:style w:type="paragraph" w:styleId="Fuzeile">
    <w:name w:val="footer"/>
    <w:basedOn w:val="Standard"/>
    <w:rsid w:val="009B633E"/>
    <w:pPr>
      <w:tabs>
        <w:tab w:val="center" w:pos="4536"/>
        <w:tab w:val="right" w:pos="9072"/>
      </w:tabs>
    </w:pPr>
  </w:style>
  <w:style w:type="paragraph" w:styleId="Sprechblasentext">
    <w:name w:val="Balloon Text"/>
    <w:basedOn w:val="Standard"/>
    <w:semiHidden/>
    <w:rsid w:val="005845BA"/>
    <w:rPr>
      <w:rFonts w:ascii="Tahoma" w:hAnsi="Tahoma" w:cs="Tahoma"/>
      <w:sz w:val="16"/>
      <w:szCs w:val="16"/>
    </w:rPr>
  </w:style>
  <w:style w:type="paragraph" w:styleId="Listenabsatz">
    <w:name w:val="List Paragraph"/>
    <w:basedOn w:val="Standard"/>
    <w:uiPriority w:val="34"/>
    <w:qFormat/>
    <w:rsid w:val="00884B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10.xml"/><Relationship Id="rId39" Type="http://schemas.openxmlformats.org/officeDocument/2006/relationships/header" Target="header16.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footer" Target="footer6.xml"/><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29" Type="http://schemas.openxmlformats.org/officeDocument/2006/relationships/image" Target="media/image7.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mailto:hv3@eichwalde.de"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footer" Target="footer5.xml"/><Relationship Id="rId36" Type="http://schemas.openxmlformats.org/officeDocument/2006/relationships/image" Target="media/image8.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7.xml"/><Relationship Id="rId27" Type="http://schemas.openxmlformats.org/officeDocument/2006/relationships/image" Target="media/image6.jpeg"/><Relationship Id="rId30" Type="http://schemas.openxmlformats.org/officeDocument/2006/relationships/header" Target="header11.xml"/><Relationship Id="rId35" Type="http://schemas.openxmlformats.org/officeDocument/2006/relationships/header" Target="header1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3B566-5DBE-4F3F-A6D8-E467637F6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4409</Words>
  <Characters>27783</Characters>
  <Application>Microsoft Office Word</Application>
  <DocSecurity>0</DocSecurity>
  <Lines>231</Lines>
  <Paragraphs>64</Paragraphs>
  <ScaleCrop>false</ScaleCrop>
  <HeadingPairs>
    <vt:vector size="2" baseType="variant">
      <vt:variant>
        <vt:lpstr>Titel</vt:lpstr>
      </vt:variant>
      <vt:variant>
        <vt:i4>1</vt:i4>
      </vt:variant>
    </vt:vector>
  </HeadingPairs>
  <TitlesOfParts>
    <vt:vector size="1" baseType="lpstr">
      <vt:lpstr>Konzeption</vt:lpstr>
    </vt:vector>
  </TitlesOfParts>
  <Company>Gemeindeverwaltung</Company>
  <LinksUpToDate>false</LinksUpToDate>
  <CharactersWithSpaces>32128</CharactersWithSpaces>
  <SharedDoc>false</SharedDoc>
  <HLinks>
    <vt:vector size="126" baseType="variant">
      <vt:variant>
        <vt:i4>2424918</vt:i4>
      </vt:variant>
      <vt:variant>
        <vt:i4>123</vt:i4>
      </vt:variant>
      <vt:variant>
        <vt:i4>0</vt:i4>
      </vt:variant>
      <vt:variant>
        <vt:i4>5</vt:i4>
      </vt:variant>
      <vt:variant>
        <vt:lpwstr>mailto:hv3@eichwalde.de</vt:lpwstr>
      </vt:variant>
      <vt:variant>
        <vt:lpwstr/>
      </vt:variant>
      <vt:variant>
        <vt:i4>1245232</vt:i4>
      </vt:variant>
      <vt:variant>
        <vt:i4>116</vt:i4>
      </vt:variant>
      <vt:variant>
        <vt:i4>0</vt:i4>
      </vt:variant>
      <vt:variant>
        <vt:i4>5</vt:i4>
      </vt:variant>
      <vt:variant>
        <vt:lpwstr/>
      </vt:variant>
      <vt:variant>
        <vt:lpwstr>_Toc244079199</vt:lpwstr>
      </vt:variant>
      <vt:variant>
        <vt:i4>1245232</vt:i4>
      </vt:variant>
      <vt:variant>
        <vt:i4>110</vt:i4>
      </vt:variant>
      <vt:variant>
        <vt:i4>0</vt:i4>
      </vt:variant>
      <vt:variant>
        <vt:i4>5</vt:i4>
      </vt:variant>
      <vt:variant>
        <vt:lpwstr/>
      </vt:variant>
      <vt:variant>
        <vt:lpwstr>_Toc244079198</vt:lpwstr>
      </vt:variant>
      <vt:variant>
        <vt:i4>1245232</vt:i4>
      </vt:variant>
      <vt:variant>
        <vt:i4>104</vt:i4>
      </vt:variant>
      <vt:variant>
        <vt:i4>0</vt:i4>
      </vt:variant>
      <vt:variant>
        <vt:i4>5</vt:i4>
      </vt:variant>
      <vt:variant>
        <vt:lpwstr/>
      </vt:variant>
      <vt:variant>
        <vt:lpwstr>_Toc244079197</vt:lpwstr>
      </vt:variant>
      <vt:variant>
        <vt:i4>1245232</vt:i4>
      </vt:variant>
      <vt:variant>
        <vt:i4>98</vt:i4>
      </vt:variant>
      <vt:variant>
        <vt:i4>0</vt:i4>
      </vt:variant>
      <vt:variant>
        <vt:i4>5</vt:i4>
      </vt:variant>
      <vt:variant>
        <vt:lpwstr/>
      </vt:variant>
      <vt:variant>
        <vt:lpwstr>_Toc244079196</vt:lpwstr>
      </vt:variant>
      <vt:variant>
        <vt:i4>1245232</vt:i4>
      </vt:variant>
      <vt:variant>
        <vt:i4>92</vt:i4>
      </vt:variant>
      <vt:variant>
        <vt:i4>0</vt:i4>
      </vt:variant>
      <vt:variant>
        <vt:i4>5</vt:i4>
      </vt:variant>
      <vt:variant>
        <vt:lpwstr/>
      </vt:variant>
      <vt:variant>
        <vt:lpwstr>_Toc244079195</vt:lpwstr>
      </vt:variant>
      <vt:variant>
        <vt:i4>1245232</vt:i4>
      </vt:variant>
      <vt:variant>
        <vt:i4>86</vt:i4>
      </vt:variant>
      <vt:variant>
        <vt:i4>0</vt:i4>
      </vt:variant>
      <vt:variant>
        <vt:i4>5</vt:i4>
      </vt:variant>
      <vt:variant>
        <vt:lpwstr/>
      </vt:variant>
      <vt:variant>
        <vt:lpwstr>_Toc244079194</vt:lpwstr>
      </vt:variant>
      <vt:variant>
        <vt:i4>1245232</vt:i4>
      </vt:variant>
      <vt:variant>
        <vt:i4>80</vt:i4>
      </vt:variant>
      <vt:variant>
        <vt:i4>0</vt:i4>
      </vt:variant>
      <vt:variant>
        <vt:i4>5</vt:i4>
      </vt:variant>
      <vt:variant>
        <vt:lpwstr/>
      </vt:variant>
      <vt:variant>
        <vt:lpwstr>_Toc244079193</vt:lpwstr>
      </vt:variant>
      <vt:variant>
        <vt:i4>1245232</vt:i4>
      </vt:variant>
      <vt:variant>
        <vt:i4>74</vt:i4>
      </vt:variant>
      <vt:variant>
        <vt:i4>0</vt:i4>
      </vt:variant>
      <vt:variant>
        <vt:i4>5</vt:i4>
      </vt:variant>
      <vt:variant>
        <vt:lpwstr/>
      </vt:variant>
      <vt:variant>
        <vt:lpwstr>_Toc244079192</vt:lpwstr>
      </vt:variant>
      <vt:variant>
        <vt:i4>1245232</vt:i4>
      </vt:variant>
      <vt:variant>
        <vt:i4>68</vt:i4>
      </vt:variant>
      <vt:variant>
        <vt:i4>0</vt:i4>
      </vt:variant>
      <vt:variant>
        <vt:i4>5</vt:i4>
      </vt:variant>
      <vt:variant>
        <vt:lpwstr/>
      </vt:variant>
      <vt:variant>
        <vt:lpwstr>_Toc244079191</vt:lpwstr>
      </vt:variant>
      <vt:variant>
        <vt:i4>1245232</vt:i4>
      </vt:variant>
      <vt:variant>
        <vt:i4>62</vt:i4>
      </vt:variant>
      <vt:variant>
        <vt:i4>0</vt:i4>
      </vt:variant>
      <vt:variant>
        <vt:i4>5</vt:i4>
      </vt:variant>
      <vt:variant>
        <vt:lpwstr/>
      </vt:variant>
      <vt:variant>
        <vt:lpwstr>_Toc244079190</vt:lpwstr>
      </vt:variant>
      <vt:variant>
        <vt:i4>1179696</vt:i4>
      </vt:variant>
      <vt:variant>
        <vt:i4>56</vt:i4>
      </vt:variant>
      <vt:variant>
        <vt:i4>0</vt:i4>
      </vt:variant>
      <vt:variant>
        <vt:i4>5</vt:i4>
      </vt:variant>
      <vt:variant>
        <vt:lpwstr/>
      </vt:variant>
      <vt:variant>
        <vt:lpwstr>_Toc244079189</vt:lpwstr>
      </vt:variant>
      <vt:variant>
        <vt:i4>1179696</vt:i4>
      </vt:variant>
      <vt:variant>
        <vt:i4>50</vt:i4>
      </vt:variant>
      <vt:variant>
        <vt:i4>0</vt:i4>
      </vt:variant>
      <vt:variant>
        <vt:i4>5</vt:i4>
      </vt:variant>
      <vt:variant>
        <vt:lpwstr/>
      </vt:variant>
      <vt:variant>
        <vt:lpwstr>_Toc244079188</vt:lpwstr>
      </vt:variant>
      <vt:variant>
        <vt:i4>1179696</vt:i4>
      </vt:variant>
      <vt:variant>
        <vt:i4>44</vt:i4>
      </vt:variant>
      <vt:variant>
        <vt:i4>0</vt:i4>
      </vt:variant>
      <vt:variant>
        <vt:i4>5</vt:i4>
      </vt:variant>
      <vt:variant>
        <vt:lpwstr/>
      </vt:variant>
      <vt:variant>
        <vt:lpwstr>_Toc244079187</vt:lpwstr>
      </vt:variant>
      <vt:variant>
        <vt:i4>1179696</vt:i4>
      </vt:variant>
      <vt:variant>
        <vt:i4>38</vt:i4>
      </vt:variant>
      <vt:variant>
        <vt:i4>0</vt:i4>
      </vt:variant>
      <vt:variant>
        <vt:i4>5</vt:i4>
      </vt:variant>
      <vt:variant>
        <vt:lpwstr/>
      </vt:variant>
      <vt:variant>
        <vt:lpwstr>_Toc244079186</vt:lpwstr>
      </vt:variant>
      <vt:variant>
        <vt:i4>1179696</vt:i4>
      </vt:variant>
      <vt:variant>
        <vt:i4>32</vt:i4>
      </vt:variant>
      <vt:variant>
        <vt:i4>0</vt:i4>
      </vt:variant>
      <vt:variant>
        <vt:i4>5</vt:i4>
      </vt:variant>
      <vt:variant>
        <vt:lpwstr/>
      </vt:variant>
      <vt:variant>
        <vt:lpwstr>_Toc244079185</vt:lpwstr>
      </vt:variant>
      <vt:variant>
        <vt:i4>1179696</vt:i4>
      </vt:variant>
      <vt:variant>
        <vt:i4>26</vt:i4>
      </vt:variant>
      <vt:variant>
        <vt:i4>0</vt:i4>
      </vt:variant>
      <vt:variant>
        <vt:i4>5</vt:i4>
      </vt:variant>
      <vt:variant>
        <vt:lpwstr/>
      </vt:variant>
      <vt:variant>
        <vt:lpwstr>_Toc244079184</vt:lpwstr>
      </vt:variant>
      <vt:variant>
        <vt:i4>1179696</vt:i4>
      </vt:variant>
      <vt:variant>
        <vt:i4>20</vt:i4>
      </vt:variant>
      <vt:variant>
        <vt:i4>0</vt:i4>
      </vt:variant>
      <vt:variant>
        <vt:i4>5</vt:i4>
      </vt:variant>
      <vt:variant>
        <vt:lpwstr/>
      </vt:variant>
      <vt:variant>
        <vt:lpwstr>_Toc244079183</vt:lpwstr>
      </vt:variant>
      <vt:variant>
        <vt:i4>1179696</vt:i4>
      </vt:variant>
      <vt:variant>
        <vt:i4>14</vt:i4>
      </vt:variant>
      <vt:variant>
        <vt:i4>0</vt:i4>
      </vt:variant>
      <vt:variant>
        <vt:i4>5</vt:i4>
      </vt:variant>
      <vt:variant>
        <vt:lpwstr/>
      </vt:variant>
      <vt:variant>
        <vt:lpwstr>_Toc244079182</vt:lpwstr>
      </vt:variant>
      <vt:variant>
        <vt:i4>1179696</vt:i4>
      </vt:variant>
      <vt:variant>
        <vt:i4>8</vt:i4>
      </vt:variant>
      <vt:variant>
        <vt:i4>0</vt:i4>
      </vt:variant>
      <vt:variant>
        <vt:i4>5</vt:i4>
      </vt:variant>
      <vt:variant>
        <vt:lpwstr/>
      </vt:variant>
      <vt:variant>
        <vt:lpwstr>_Toc244079181</vt:lpwstr>
      </vt:variant>
      <vt:variant>
        <vt:i4>1179696</vt:i4>
      </vt:variant>
      <vt:variant>
        <vt:i4>2</vt:i4>
      </vt:variant>
      <vt:variant>
        <vt:i4>0</vt:i4>
      </vt:variant>
      <vt:variant>
        <vt:i4>5</vt:i4>
      </vt:variant>
      <vt:variant>
        <vt:lpwstr/>
      </vt:variant>
      <vt:variant>
        <vt:lpwstr>_Toc244079180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Konzeption</dc:title>
  <dc:subject/>
  <dc:creator>stu001</dc:creator>
  <cp:keywords/>
  <dc:description/>
  <cp:lastModifiedBy>Hartwig</cp:lastModifiedBy>
  <cp:revision>8</cp:revision>
  <cp:lastPrinted>2016-06-21T11:25:00Z</cp:lastPrinted>
  <dcterms:created xsi:type="dcterms:W3CDTF">2016-05-04T20:26:00Z</dcterms:created>
  <dcterms:modified xsi:type="dcterms:W3CDTF">2016-06-21T11:32:00Z</dcterms:modified>
</cp:coreProperties>
</file>