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9"/>
        <w:gridCol w:w="4931"/>
        <w:gridCol w:w="3904"/>
      </w:tblGrid>
      <w:tr w:rsidR="00D80D4B" w:rsidRPr="005A68D6" w:rsidTr="00EB43C1">
        <w:tc>
          <w:tcPr>
            <w:tcW w:w="1939" w:type="dxa"/>
            <w:tcBorders>
              <w:top w:val="single" w:sz="4" w:space="0" w:color="auto"/>
              <w:left w:val="single" w:sz="4" w:space="0" w:color="auto"/>
              <w:bottom w:val="single" w:sz="4" w:space="0" w:color="auto"/>
              <w:right w:val="single" w:sz="4" w:space="0" w:color="auto"/>
            </w:tcBorders>
            <w:hideMark/>
          </w:tcPr>
          <w:p w:rsidR="00D80D4B" w:rsidRPr="005A68D6" w:rsidRDefault="00D80D4B" w:rsidP="00EB43C1">
            <w:pPr>
              <w:tabs>
                <w:tab w:val="center" w:pos="4536"/>
                <w:tab w:val="right" w:pos="9072"/>
              </w:tabs>
              <w:spacing w:line="256" w:lineRule="auto"/>
              <w:jc w:val="center"/>
              <w:rPr>
                <w:rFonts w:ascii="Arial" w:hAnsi="Arial" w:cs="Arial"/>
                <w:b/>
                <w:sz w:val="28"/>
                <w:szCs w:val="28"/>
                <w:lang w:eastAsia="en-US"/>
              </w:rPr>
            </w:pPr>
            <w:r w:rsidRPr="005A68D6">
              <w:rPr>
                <w:rFonts w:ascii="Arial" w:hAnsi="Arial" w:cs="Arial"/>
                <w:b/>
                <w:sz w:val="28"/>
                <w:szCs w:val="28"/>
                <w:lang w:eastAsia="en-US"/>
              </w:rPr>
              <w:t>21. Jahrgang</w:t>
            </w:r>
          </w:p>
        </w:tc>
        <w:tc>
          <w:tcPr>
            <w:tcW w:w="4931" w:type="dxa"/>
            <w:tcBorders>
              <w:top w:val="single" w:sz="4" w:space="0" w:color="auto"/>
              <w:left w:val="single" w:sz="4" w:space="0" w:color="auto"/>
              <w:bottom w:val="single" w:sz="4" w:space="0" w:color="auto"/>
              <w:right w:val="single" w:sz="4" w:space="0" w:color="auto"/>
            </w:tcBorders>
            <w:hideMark/>
          </w:tcPr>
          <w:p w:rsidR="00D80D4B" w:rsidRPr="005A68D6" w:rsidRDefault="00D80D4B" w:rsidP="004749AF">
            <w:pPr>
              <w:tabs>
                <w:tab w:val="center" w:pos="4536"/>
                <w:tab w:val="right" w:pos="9072"/>
              </w:tabs>
              <w:spacing w:line="256" w:lineRule="auto"/>
              <w:jc w:val="center"/>
              <w:rPr>
                <w:rFonts w:ascii="Arial" w:hAnsi="Arial" w:cs="Arial"/>
                <w:b/>
                <w:sz w:val="28"/>
                <w:szCs w:val="28"/>
                <w:lang w:eastAsia="en-US"/>
              </w:rPr>
            </w:pPr>
            <w:r>
              <w:rPr>
                <w:rFonts w:ascii="Arial" w:hAnsi="Arial" w:cs="Arial"/>
                <w:b/>
                <w:sz w:val="28"/>
                <w:szCs w:val="28"/>
                <w:lang w:eastAsia="en-US"/>
              </w:rPr>
              <w:t>Eichwalde,</w:t>
            </w:r>
            <w:r w:rsidR="004749AF">
              <w:rPr>
                <w:rFonts w:ascii="Arial" w:hAnsi="Arial" w:cs="Arial"/>
                <w:b/>
                <w:sz w:val="28"/>
                <w:szCs w:val="28"/>
                <w:lang w:eastAsia="en-US"/>
              </w:rPr>
              <w:t xml:space="preserve">15. Juni </w:t>
            </w:r>
            <w:r w:rsidRPr="005A68D6">
              <w:rPr>
                <w:rFonts w:ascii="Arial" w:hAnsi="Arial" w:cs="Arial"/>
                <w:b/>
                <w:sz w:val="28"/>
                <w:szCs w:val="28"/>
                <w:lang w:eastAsia="en-US"/>
              </w:rPr>
              <w:t>2017</w:t>
            </w:r>
          </w:p>
        </w:tc>
        <w:tc>
          <w:tcPr>
            <w:tcW w:w="3904" w:type="dxa"/>
            <w:tcBorders>
              <w:top w:val="single" w:sz="4" w:space="0" w:color="auto"/>
              <w:left w:val="single" w:sz="4" w:space="0" w:color="auto"/>
              <w:bottom w:val="single" w:sz="4" w:space="0" w:color="auto"/>
              <w:right w:val="single" w:sz="4" w:space="0" w:color="auto"/>
            </w:tcBorders>
            <w:hideMark/>
          </w:tcPr>
          <w:p w:rsidR="00D80D4B" w:rsidRPr="005A68D6" w:rsidRDefault="00D80D4B" w:rsidP="00D80D4B">
            <w:pPr>
              <w:tabs>
                <w:tab w:val="center" w:pos="4536"/>
                <w:tab w:val="right" w:pos="9072"/>
              </w:tabs>
              <w:spacing w:line="256" w:lineRule="auto"/>
              <w:jc w:val="center"/>
              <w:rPr>
                <w:rFonts w:ascii="Arial" w:hAnsi="Arial" w:cs="Arial"/>
                <w:b/>
                <w:sz w:val="28"/>
                <w:szCs w:val="28"/>
                <w:lang w:eastAsia="en-US"/>
              </w:rPr>
            </w:pPr>
            <w:r w:rsidRPr="005A68D6">
              <w:rPr>
                <w:rFonts w:ascii="Arial" w:hAnsi="Arial" w:cs="Arial"/>
                <w:b/>
                <w:sz w:val="28"/>
                <w:szCs w:val="28"/>
                <w:lang w:eastAsia="en-US"/>
              </w:rPr>
              <w:t xml:space="preserve">Nummer </w:t>
            </w:r>
            <w:r>
              <w:rPr>
                <w:rFonts w:ascii="Arial" w:hAnsi="Arial" w:cs="Arial"/>
                <w:b/>
                <w:sz w:val="28"/>
                <w:szCs w:val="28"/>
                <w:lang w:eastAsia="en-US"/>
              </w:rPr>
              <w:t>04</w:t>
            </w:r>
            <w:r w:rsidRPr="005A68D6">
              <w:rPr>
                <w:rFonts w:ascii="Arial" w:hAnsi="Arial" w:cs="Arial"/>
                <w:b/>
                <w:sz w:val="28"/>
                <w:szCs w:val="28"/>
                <w:lang w:eastAsia="en-US"/>
              </w:rPr>
              <w:t>/17</w:t>
            </w:r>
          </w:p>
        </w:tc>
      </w:tr>
    </w:tbl>
    <w:p w:rsidR="00D80D4B" w:rsidRPr="005A68D6" w:rsidRDefault="00D80D4B" w:rsidP="00D80D4B">
      <w:pPr>
        <w:rPr>
          <w:sz w:val="20"/>
          <w:szCs w:val="20"/>
        </w:rPr>
      </w:pPr>
    </w:p>
    <w:p w:rsidR="00D80D4B" w:rsidRPr="005A68D6" w:rsidRDefault="00D80D4B" w:rsidP="00D80D4B">
      <w:pPr>
        <w:rPr>
          <w:sz w:val="20"/>
          <w:szCs w:val="20"/>
        </w:rPr>
      </w:pPr>
    </w:p>
    <w:p w:rsidR="00D80D4B" w:rsidRPr="005A68D6" w:rsidRDefault="00D80D4B" w:rsidP="00D80D4B">
      <w:pPr>
        <w:rPr>
          <w:sz w:val="20"/>
          <w:szCs w:val="20"/>
        </w:rPr>
      </w:pPr>
    </w:p>
    <w:p w:rsidR="00D80D4B" w:rsidRPr="005A68D6" w:rsidRDefault="00D80D4B" w:rsidP="00D80D4B">
      <w:pPr>
        <w:rPr>
          <w:sz w:val="20"/>
          <w:szCs w:val="20"/>
        </w:rPr>
      </w:pPr>
    </w:p>
    <w:tbl>
      <w:tblPr>
        <w:tblW w:w="10140" w:type="dxa"/>
        <w:tblLayout w:type="fixed"/>
        <w:tblCellMar>
          <w:left w:w="70" w:type="dxa"/>
          <w:right w:w="70" w:type="dxa"/>
        </w:tblCellMar>
        <w:tblLook w:val="04A0" w:firstRow="1" w:lastRow="0" w:firstColumn="1" w:lastColumn="0" w:noHBand="0" w:noVBand="1"/>
      </w:tblPr>
      <w:tblGrid>
        <w:gridCol w:w="7802"/>
        <w:gridCol w:w="2338"/>
      </w:tblGrid>
      <w:tr w:rsidR="00D80D4B" w:rsidRPr="005A68D6" w:rsidTr="00EB43C1">
        <w:tc>
          <w:tcPr>
            <w:tcW w:w="7797" w:type="dxa"/>
          </w:tcPr>
          <w:p w:rsidR="00D80D4B" w:rsidRPr="005A68D6" w:rsidRDefault="00D80D4B" w:rsidP="00EB43C1">
            <w:pPr>
              <w:tabs>
                <w:tab w:val="center" w:pos="4536"/>
                <w:tab w:val="right" w:pos="9072"/>
              </w:tabs>
              <w:spacing w:line="256" w:lineRule="auto"/>
              <w:jc w:val="center"/>
              <w:rPr>
                <w:rFonts w:ascii="Arial" w:hAnsi="Arial" w:cs="Arial"/>
                <w:b/>
                <w:sz w:val="28"/>
                <w:szCs w:val="28"/>
                <w:lang w:eastAsia="en-US"/>
              </w:rPr>
            </w:pPr>
          </w:p>
          <w:p w:rsidR="00D80D4B" w:rsidRPr="005A68D6" w:rsidRDefault="00D80D4B" w:rsidP="00EB43C1">
            <w:pPr>
              <w:tabs>
                <w:tab w:val="center" w:pos="4536"/>
                <w:tab w:val="right" w:pos="9072"/>
              </w:tabs>
              <w:spacing w:line="256" w:lineRule="auto"/>
              <w:jc w:val="center"/>
              <w:rPr>
                <w:rFonts w:ascii="Arial" w:hAnsi="Arial" w:cs="Arial"/>
                <w:b/>
                <w:sz w:val="28"/>
                <w:szCs w:val="28"/>
                <w:lang w:eastAsia="en-US"/>
              </w:rPr>
            </w:pPr>
          </w:p>
          <w:p w:rsidR="00D80D4B" w:rsidRPr="005A68D6" w:rsidRDefault="00D80D4B" w:rsidP="00EB43C1">
            <w:pPr>
              <w:tabs>
                <w:tab w:val="center" w:pos="4536"/>
                <w:tab w:val="right" w:pos="9072"/>
              </w:tabs>
              <w:spacing w:line="256" w:lineRule="auto"/>
              <w:jc w:val="center"/>
              <w:rPr>
                <w:rFonts w:ascii="Arial" w:hAnsi="Arial" w:cs="Arial"/>
                <w:b/>
                <w:sz w:val="28"/>
                <w:szCs w:val="28"/>
                <w:lang w:eastAsia="en-US"/>
              </w:rPr>
            </w:pPr>
          </w:p>
          <w:p w:rsidR="00D80D4B" w:rsidRPr="00F55A25" w:rsidRDefault="00D80D4B" w:rsidP="00EB43C1">
            <w:pPr>
              <w:spacing w:line="256" w:lineRule="auto"/>
              <w:jc w:val="center"/>
              <w:rPr>
                <w:rFonts w:ascii="Arial" w:hAnsi="Arial" w:cs="Arial"/>
                <w:b/>
                <w:color w:val="000000" w:themeColor="text1"/>
                <w:sz w:val="64"/>
                <w:szCs w:val="64"/>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25">
              <w:rPr>
                <w:rFonts w:ascii="Arial" w:hAnsi="Arial" w:cs="Arial"/>
                <w:b/>
                <w:color w:val="000000" w:themeColor="text1"/>
                <w:sz w:val="64"/>
                <w:szCs w:val="64"/>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Amtsblatt</w:t>
            </w:r>
          </w:p>
          <w:p w:rsidR="00D80D4B" w:rsidRPr="00F55A25" w:rsidRDefault="00D80D4B" w:rsidP="00EB43C1">
            <w:pPr>
              <w:spacing w:line="256" w:lineRule="auto"/>
              <w:jc w:val="center"/>
              <w:rPr>
                <w:rFonts w:ascii="Arial" w:hAnsi="Arial" w:cs="Arial"/>
                <w:b/>
                <w:color w:val="000000" w:themeColor="text1"/>
                <w:sz w:val="36"/>
                <w:szCs w:val="36"/>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25">
              <w:rPr>
                <w:rFonts w:ascii="Arial" w:hAnsi="Arial" w:cs="Arial"/>
                <w:b/>
                <w:color w:val="000000" w:themeColor="text1"/>
                <w:sz w:val="36"/>
                <w:szCs w:val="36"/>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für die</w:t>
            </w:r>
          </w:p>
          <w:p w:rsidR="00D80D4B" w:rsidRPr="00F55A25" w:rsidRDefault="00D80D4B" w:rsidP="00EB43C1">
            <w:pPr>
              <w:tabs>
                <w:tab w:val="center" w:pos="4536"/>
                <w:tab w:val="right" w:pos="9072"/>
              </w:tabs>
              <w:spacing w:line="256" w:lineRule="auto"/>
              <w:jc w:val="center"/>
              <w:rPr>
                <w:rFonts w:ascii="Arial" w:hAnsi="Arial" w:cs="Arial"/>
                <w:b/>
                <w:color w:val="000000" w:themeColor="text1"/>
                <w:sz w:val="64"/>
                <w:szCs w:val="64"/>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25">
              <w:rPr>
                <w:rFonts w:ascii="Arial" w:hAnsi="Arial" w:cs="Arial"/>
                <w:b/>
                <w:color w:val="000000" w:themeColor="text1"/>
                <w:sz w:val="64"/>
                <w:szCs w:val="64"/>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Gemeinde Eichwalde</w:t>
            </w:r>
          </w:p>
          <w:p w:rsidR="00D80D4B" w:rsidRPr="005A68D6" w:rsidRDefault="00D80D4B" w:rsidP="00EB43C1">
            <w:pPr>
              <w:tabs>
                <w:tab w:val="center" w:pos="4536"/>
                <w:tab w:val="right" w:pos="9072"/>
              </w:tabs>
              <w:spacing w:line="256" w:lineRule="auto"/>
              <w:jc w:val="center"/>
              <w:rPr>
                <w:rFonts w:ascii="Arial" w:hAnsi="Arial" w:cs="Arial"/>
                <w:b/>
                <w:sz w:val="28"/>
                <w:szCs w:val="28"/>
                <w:lang w:eastAsia="en-US"/>
              </w:rPr>
            </w:pPr>
          </w:p>
        </w:tc>
        <w:tc>
          <w:tcPr>
            <w:tcW w:w="2336" w:type="dxa"/>
          </w:tcPr>
          <w:p w:rsidR="00D80D4B" w:rsidRPr="005A68D6" w:rsidRDefault="00D80D4B" w:rsidP="00EB43C1">
            <w:pPr>
              <w:tabs>
                <w:tab w:val="center" w:pos="4536"/>
                <w:tab w:val="right" w:pos="9072"/>
              </w:tabs>
              <w:spacing w:line="256" w:lineRule="auto"/>
              <w:rPr>
                <w:rFonts w:ascii="Arial" w:hAnsi="Arial" w:cs="Arial"/>
                <w:b/>
                <w:sz w:val="28"/>
                <w:szCs w:val="28"/>
                <w:lang w:eastAsia="en-US"/>
              </w:rPr>
            </w:pPr>
          </w:p>
          <w:p w:rsidR="00D80D4B" w:rsidRPr="005A68D6" w:rsidRDefault="00D80D4B" w:rsidP="00EB43C1">
            <w:pPr>
              <w:tabs>
                <w:tab w:val="center" w:pos="4536"/>
                <w:tab w:val="right" w:pos="9072"/>
              </w:tabs>
              <w:spacing w:line="256" w:lineRule="auto"/>
              <w:rPr>
                <w:rFonts w:ascii="Arial" w:hAnsi="Arial" w:cs="Arial"/>
                <w:b/>
                <w:sz w:val="28"/>
                <w:szCs w:val="28"/>
                <w:lang w:eastAsia="en-US"/>
              </w:rPr>
            </w:pPr>
            <w:r w:rsidRPr="005A68D6">
              <w:rPr>
                <w:noProof/>
                <w:sz w:val="20"/>
                <w:szCs w:val="20"/>
              </w:rPr>
              <w:drawing>
                <wp:anchor distT="0" distB="0" distL="114300" distR="114300" simplePos="0" relativeHeight="251659264" behindDoc="1" locked="0" layoutInCell="1" allowOverlap="1" wp14:anchorId="50F2FED4" wp14:editId="1526E2D6">
                  <wp:simplePos x="0" y="0"/>
                  <wp:positionH relativeFrom="column">
                    <wp:posOffset>28575</wp:posOffset>
                  </wp:positionH>
                  <wp:positionV relativeFrom="paragraph">
                    <wp:posOffset>135890</wp:posOffset>
                  </wp:positionV>
                  <wp:extent cx="1313815" cy="1584325"/>
                  <wp:effectExtent l="0" t="0" r="635" b="0"/>
                  <wp:wrapNone/>
                  <wp:docPr id="2" name="Grafik 2" descr="Wappen von Orgin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ppen von Orginal_g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5843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D4B" w:rsidRPr="005A68D6" w:rsidRDefault="00D80D4B" w:rsidP="00D80D4B">
      <w:pPr>
        <w:rPr>
          <w:sz w:val="20"/>
          <w:szCs w:val="20"/>
        </w:rPr>
      </w:pPr>
    </w:p>
    <w:p w:rsidR="00D80D4B" w:rsidRPr="005A68D6" w:rsidRDefault="00D80D4B" w:rsidP="00D80D4B">
      <w:pPr>
        <w:jc w:val="center"/>
        <w:rPr>
          <w:rFonts w:ascii="Arial" w:hAnsi="Arial" w:cs="Arial"/>
          <w:b/>
          <w:sz w:val="32"/>
          <w:szCs w:val="32"/>
        </w:rPr>
      </w:pPr>
    </w:p>
    <w:p w:rsidR="00D80D4B" w:rsidRPr="005A68D6" w:rsidRDefault="00D80D4B" w:rsidP="00D80D4B">
      <w:pPr>
        <w:jc w:val="center"/>
        <w:rPr>
          <w:rFonts w:ascii="Arial" w:hAnsi="Arial" w:cs="Arial"/>
          <w:b/>
          <w:sz w:val="32"/>
          <w:szCs w:val="32"/>
        </w:rPr>
      </w:pPr>
    </w:p>
    <w:p w:rsidR="00D80D4B" w:rsidRPr="005A68D6" w:rsidRDefault="00D80D4B" w:rsidP="00D80D4B">
      <w:pPr>
        <w:jc w:val="center"/>
        <w:rPr>
          <w:rFonts w:ascii="Arial" w:hAnsi="Arial" w:cs="Arial"/>
          <w:b/>
          <w:sz w:val="32"/>
          <w:szCs w:val="32"/>
        </w:rPr>
      </w:pPr>
    </w:p>
    <w:p w:rsidR="00D80D4B" w:rsidRPr="005A68D6" w:rsidRDefault="00D80D4B" w:rsidP="00D80D4B">
      <w:pPr>
        <w:jc w:val="center"/>
        <w:rPr>
          <w:rFonts w:ascii="Arial" w:hAnsi="Arial" w:cs="Arial"/>
          <w:b/>
          <w:sz w:val="32"/>
          <w:szCs w:val="32"/>
        </w:rPr>
      </w:pPr>
    </w:p>
    <w:p w:rsidR="00D80D4B" w:rsidRPr="005A68D6" w:rsidRDefault="00D80D4B" w:rsidP="00D80D4B">
      <w:pPr>
        <w:shd w:val="clear" w:color="auto" w:fill="FFFFFF" w:themeFill="background1"/>
        <w:tabs>
          <w:tab w:val="center" w:pos="5138"/>
          <w:tab w:val="left" w:pos="6742"/>
        </w:tabs>
        <w:ind w:left="70"/>
        <w:jc w:val="center"/>
        <w:rPr>
          <w:rFonts w:ascii="Arial" w:hAnsi="Arial" w:cs="Arial"/>
          <w:b/>
          <w:sz w:val="44"/>
          <w:szCs w:val="44"/>
        </w:rPr>
      </w:pPr>
      <w:r w:rsidRPr="005A68D6">
        <w:rPr>
          <w:rFonts w:ascii="Arial" w:hAnsi="Arial" w:cs="Arial"/>
          <w:b/>
          <w:sz w:val="44"/>
          <w:szCs w:val="44"/>
        </w:rPr>
        <w:t>Inhalt</w:t>
      </w:r>
    </w:p>
    <w:p w:rsidR="00D80D4B" w:rsidRPr="005A68D6" w:rsidRDefault="00D80D4B" w:rsidP="00D80D4B">
      <w:pPr>
        <w:shd w:val="clear" w:color="auto" w:fill="FFFFFF" w:themeFill="background1"/>
        <w:tabs>
          <w:tab w:val="left" w:pos="9851"/>
        </w:tabs>
        <w:ind w:left="70"/>
        <w:rPr>
          <w:rFonts w:ascii="Arial" w:hAnsi="Arial" w:cs="Arial"/>
          <w:b/>
          <w:sz w:val="20"/>
          <w:szCs w:val="20"/>
        </w:rPr>
      </w:pPr>
      <w:r w:rsidRPr="005A68D6">
        <w:rPr>
          <w:rFonts w:ascii="Arial" w:hAnsi="Arial" w:cs="Arial"/>
          <w:sz w:val="20"/>
          <w:szCs w:val="20"/>
        </w:rPr>
        <w:tab/>
      </w:r>
    </w:p>
    <w:p w:rsidR="00D80D4B" w:rsidRPr="005A68D6" w:rsidRDefault="00D80D4B" w:rsidP="00D80D4B">
      <w:pPr>
        <w:ind w:left="70"/>
        <w:rPr>
          <w:rFonts w:ascii="Arial" w:hAnsi="Arial" w:cs="Arial"/>
          <w:sz w:val="20"/>
          <w:szCs w:val="20"/>
        </w:rPr>
      </w:pPr>
      <w:r w:rsidRPr="005A68D6">
        <w:rPr>
          <w:rFonts w:ascii="Arial" w:hAnsi="Arial" w:cs="Arial"/>
          <w:sz w:val="20"/>
          <w:szCs w:val="20"/>
        </w:rPr>
        <w:tab/>
      </w:r>
    </w:p>
    <w:p w:rsidR="00D80D4B" w:rsidRPr="005A68D6" w:rsidRDefault="00D80D4B" w:rsidP="00D80D4B">
      <w:pPr>
        <w:tabs>
          <w:tab w:val="left" w:pos="9851"/>
        </w:tabs>
        <w:ind w:left="426"/>
        <w:rPr>
          <w:rFonts w:ascii="Arial" w:hAnsi="Arial" w:cs="Arial"/>
          <w:sz w:val="20"/>
          <w:szCs w:val="20"/>
        </w:rPr>
      </w:pPr>
    </w:p>
    <w:p w:rsidR="00D80D4B" w:rsidRPr="005A68D6" w:rsidRDefault="00D80D4B" w:rsidP="00D80D4B">
      <w:pPr>
        <w:ind w:left="-567"/>
        <w:rPr>
          <w:rFonts w:ascii="Arial" w:hAnsi="Arial" w:cs="Arial"/>
          <w:b/>
          <w:sz w:val="28"/>
          <w:szCs w:val="28"/>
        </w:rPr>
      </w:pPr>
      <w:r>
        <w:rPr>
          <w:rFonts w:ascii="Arial" w:hAnsi="Arial" w:cs="Arial"/>
          <w:b/>
          <w:sz w:val="28"/>
          <w:szCs w:val="28"/>
        </w:rPr>
        <w:t>Amtliche Mitteilungen</w:t>
      </w:r>
    </w:p>
    <w:p w:rsidR="00D80D4B" w:rsidRPr="005A68D6" w:rsidRDefault="00D80D4B" w:rsidP="00D80D4B">
      <w:pPr>
        <w:ind w:left="426"/>
        <w:rPr>
          <w:rFonts w:ascii="Arial" w:hAnsi="Arial" w:cs="Arial"/>
          <w:b/>
          <w:sz w:val="22"/>
          <w:szCs w:val="22"/>
        </w:rPr>
      </w:pP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r w:rsidRPr="005A68D6">
        <w:rPr>
          <w:rFonts w:ascii="Arial" w:hAnsi="Arial" w:cs="Arial"/>
          <w:b/>
          <w:sz w:val="28"/>
          <w:szCs w:val="28"/>
        </w:rPr>
        <w:tab/>
      </w:r>
    </w:p>
    <w:tbl>
      <w:tblPr>
        <w:tblStyle w:val="Tabellenraster"/>
        <w:tblpPr w:leftFromText="141" w:rightFromText="141" w:vertAnchor="text" w:tblpX="-572" w:tblpY="1"/>
        <w:tblOverlap w:val="never"/>
        <w:tblW w:w="10201" w:type="dxa"/>
        <w:tblInd w:w="0" w:type="dxa"/>
        <w:tblLayout w:type="fixed"/>
        <w:tblLook w:val="04A0" w:firstRow="1" w:lastRow="0" w:firstColumn="1" w:lastColumn="0" w:noHBand="0" w:noVBand="1"/>
      </w:tblPr>
      <w:tblGrid>
        <w:gridCol w:w="8926"/>
        <w:gridCol w:w="1275"/>
      </w:tblGrid>
      <w:tr w:rsidR="00D80D4B" w:rsidRPr="005A68D6" w:rsidTr="00904D24">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rsidR="00D80D4B" w:rsidRDefault="00D80D4B" w:rsidP="00741722">
            <w:pPr>
              <w:shd w:val="clear" w:color="auto" w:fill="FFFFFF" w:themeFill="background1"/>
              <w:ind w:left="317" w:hanging="317"/>
              <w:contextualSpacing/>
              <w:rPr>
                <w:rFonts w:ascii="Arial" w:hAnsi="Arial" w:cs="Arial"/>
                <w:b/>
                <w:shd w:val="clear" w:color="auto" w:fill="FFFFFF" w:themeFill="background1"/>
              </w:rPr>
            </w:pPr>
            <w:r w:rsidRPr="00741722">
              <w:rPr>
                <w:rFonts w:ascii="Arial" w:hAnsi="Arial" w:cs="Arial"/>
                <w:b/>
                <w:shd w:val="clear" w:color="auto" w:fill="FFFFFF" w:themeFill="background1"/>
              </w:rPr>
              <w:t>Öffentliche Bekanntmachung de</w:t>
            </w:r>
            <w:r w:rsidR="00904D24" w:rsidRPr="00741722">
              <w:rPr>
                <w:rFonts w:ascii="Arial" w:hAnsi="Arial" w:cs="Arial"/>
                <w:b/>
                <w:shd w:val="clear" w:color="auto" w:fill="FFFFFF" w:themeFill="background1"/>
              </w:rPr>
              <w:t>s</w:t>
            </w:r>
            <w:r w:rsidRPr="00741722">
              <w:rPr>
                <w:rFonts w:ascii="Arial" w:hAnsi="Arial" w:cs="Arial"/>
                <w:b/>
                <w:shd w:val="clear" w:color="auto" w:fill="FFFFFF" w:themeFill="background1"/>
              </w:rPr>
              <w:t xml:space="preserve"> Beschl</w:t>
            </w:r>
            <w:r w:rsidR="00904D24" w:rsidRPr="00741722">
              <w:rPr>
                <w:rFonts w:ascii="Arial" w:hAnsi="Arial" w:cs="Arial"/>
                <w:b/>
                <w:shd w:val="clear" w:color="auto" w:fill="FFFFFF" w:themeFill="background1"/>
              </w:rPr>
              <w:t>u</w:t>
            </w:r>
            <w:r w:rsidRPr="00741722">
              <w:rPr>
                <w:rFonts w:ascii="Arial" w:hAnsi="Arial" w:cs="Arial"/>
                <w:b/>
                <w:shd w:val="clear" w:color="auto" w:fill="FFFFFF" w:themeFill="background1"/>
              </w:rPr>
              <w:t>sse</w:t>
            </w:r>
            <w:r w:rsidR="00904D24" w:rsidRPr="00741722">
              <w:rPr>
                <w:rFonts w:ascii="Arial" w:hAnsi="Arial" w:cs="Arial"/>
                <w:b/>
                <w:shd w:val="clear" w:color="auto" w:fill="FFFFFF" w:themeFill="background1"/>
              </w:rPr>
              <w:t>s</w:t>
            </w:r>
            <w:r w:rsidRPr="00741722">
              <w:rPr>
                <w:rFonts w:ascii="Arial" w:hAnsi="Arial" w:cs="Arial"/>
                <w:b/>
                <w:shd w:val="clear" w:color="auto" w:fill="FFFFFF" w:themeFill="background1"/>
              </w:rPr>
              <w:t xml:space="preserve"> </w:t>
            </w:r>
            <w:r w:rsidR="004237B6" w:rsidRPr="00741722">
              <w:rPr>
                <w:rFonts w:ascii="Arial" w:hAnsi="Arial" w:cs="Arial"/>
                <w:b/>
                <w:shd w:val="clear" w:color="auto" w:fill="FFFFFF" w:themeFill="background1"/>
              </w:rPr>
              <w:t>13.06.2017</w:t>
            </w:r>
          </w:p>
          <w:p w:rsidR="00AE691E" w:rsidRPr="00741722" w:rsidRDefault="00AE691E" w:rsidP="00741722">
            <w:pPr>
              <w:shd w:val="clear" w:color="auto" w:fill="FFFFFF" w:themeFill="background1"/>
              <w:ind w:left="317" w:hanging="317"/>
              <w:contextualSpacing/>
              <w:rPr>
                <w:rFonts w:ascii="Arial" w:hAnsi="Arial" w:cs="Arial"/>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80D4B" w:rsidRPr="00DB2220" w:rsidRDefault="004237B6" w:rsidP="00904D24">
            <w:pPr>
              <w:shd w:val="clear" w:color="auto" w:fill="FFFFFF" w:themeFill="background1"/>
              <w:ind w:left="317" w:hanging="317"/>
              <w:contextualSpacing/>
              <w:jc w:val="center"/>
              <w:rPr>
                <w:rFonts w:ascii="Arial" w:hAnsi="Arial" w:cs="Arial"/>
                <w:b/>
                <w:shd w:val="clear" w:color="auto" w:fill="FFFFFF" w:themeFill="background1"/>
              </w:rPr>
            </w:pPr>
            <w:r>
              <w:rPr>
                <w:rFonts w:ascii="Arial" w:hAnsi="Arial" w:cs="Arial"/>
                <w:b/>
                <w:shd w:val="clear" w:color="auto" w:fill="FFFFFF" w:themeFill="background1"/>
              </w:rPr>
              <w:t xml:space="preserve">Seite </w:t>
            </w:r>
            <w:r w:rsidR="00D80D4B" w:rsidRPr="00DB2220">
              <w:rPr>
                <w:rFonts w:ascii="Arial" w:hAnsi="Arial" w:cs="Arial"/>
                <w:b/>
                <w:shd w:val="clear" w:color="auto" w:fill="FFFFFF" w:themeFill="background1"/>
              </w:rPr>
              <w:t>2</w:t>
            </w:r>
          </w:p>
        </w:tc>
      </w:tr>
      <w:tr w:rsidR="00D80D4B" w:rsidRPr="005A68D6" w:rsidTr="00904D24">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rsidR="004237B6" w:rsidRPr="00741722" w:rsidRDefault="004237B6" w:rsidP="004237B6">
            <w:pPr>
              <w:keepNext/>
              <w:outlineLvl w:val="0"/>
              <w:rPr>
                <w:rFonts w:cs="Arial"/>
                <w:b/>
                <w:bCs/>
              </w:rPr>
            </w:pPr>
            <w:r w:rsidRPr="00741722">
              <w:rPr>
                <w:rFonts w:ascii="Arial" w:hAnsi="Arial" w:cs="Arial"/>
                <w:b/>
                <w:bCs/>
              </w:rPr>
              <w:t>Bekanntmachung der Wahlbehörde vom 07.06.2017</w:t>
            </w:r>
          </w:p>
          <w:p w:rsidR="00D80D4B" w:rsidRPr="00DB2220" w:rsidRDefault="00D80D4B" w:rsidP="00D80D4B">
            <w:pPr>
              <w:shd w:val="clear" w:color="auto" w:fill="FFFFFF" w:themeFill="background1"/>
              <w:ind w:left="29"/>
              <w:contextualSpacing/>
              <w:rPr>
                <w:rFonts w:ascii="Arial" w:hAnsi="Arial" w:cs="Arial"/>
                <w:b/>
                <w:shd w:val="clear" w:color="auto" w:fill="FFFFFF" w:themeFill="background1"/>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80D4B" w:rsidRPr="00DB2220" w:rsidRDefault="004237B6" w:rsidP="00904D24">
            <w:pPr>
              <w:shd w:val="clear" w:color="auto" w:fill="FFFFFF" w:themeFill="background1"/>
              <w:ind w:left="317" w:hanging="317"/>
              <w:contextualSpacing/>
              <w:jc w:val="center"/>
              <w:rPr>
                <w:rFonts w:ascii="Arial" w:hAnsi="Arial" w:cs="Arial"/>
                <w:b/>
                <w:shd w:val="clear" w:color="auto" w:fill="FFFFFF" w:themeFill="background1"/>
              </w:rPr>
            </w:pPr>
            <w:r>
              <w:rPr>
                <w:rFonts w:ascii="Arial" w:hAnsi="Arial" w:cs="Arial"/>
                <w:b/>
                <w:shd w:val="clear" w:color="auto" w:fill="FFFFFF" w:themeFill="background1"/>
              </w:rPr>
              <w:t>Seite 2</w:t>
            </w:r>
          </w:p>
        </w:tc>
      </w:tr>
      <w:tr w:rsidR="00AE691E" w:rsidRPr="005A68D6" w:rsidTr="00904D24">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rsidR="00AE691E" w:rsidRDefault="00AE691E" w:rsidP="00AE691E">
            <w:pPr>
              <w:keepNext/>
              <w:outlineLvl w:val="0"/>
              <w:rPr>
                <w:rFonts w:ascii="Arial" w:hAnsi="Arial" w:cs="Arial"/>
                <w:b/>
                <w:bCs/>
              </w:rPr>
            </w:pPr>
            <w:r>
              <w:rPr>
                <w:rFonts w:ascii="Arial" w:hAnsi="Arial" w:cs="Arial"/>
                <w:b/>
                <w:bCs/>
              </w:rPr>
              <w:t>Information über die Auslegung des Amtsblattes Nr.13 vom Landkreis Dahme-Spreewald zur Einsichtnahme für die Bürgerinnen und Bürger</w:t>
            </w:r>
          </w:p>
          <w:p w:rsidR="00AE691E" w:rsidRPr="00741722" w:rsidRDefault="00AE691E" w:rsidP="00AE691E">
            <w:pPr>
              <w:keepNext/>
              <w:outlineLvl w:val="0"/>
              <w:rPr>
                <w:rFonts w:ascii="Arial" w:hAnsi="Arial" w:cs="Arial"/>
                <w:b/>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E691E" w:rsidRDefault="00AE691E" w:rsidP="00904D24">
            <w:pPr>
              <w:shd w:val="clear" w:color="auto" w:fill="FFFFFF" w:themeFill="background1"/>
              <w:ind w:left="317" w:hanging="317"/>
              <w:contextualSpacing/>
              <w:jc w:val="center"/>
              <w:rPr>
                <w:rFonts w:ascii="Arial" w:hAnsi="Arial" w:cs="Arial"/>
                <w:b/>
                <w:shd w:val="clear" w:color="auto" w:fill="FFFFFF" w:themeFill="background1"/>
              </w:rPr>
            </w:pPr>
            <w:r>
              <w:rPr>
                <w:rFonts w:ascii="Arial" w:hAnsi="Arial" w:cs="Arial"/>
                <w:b/>
                <w:shd w:val="clear" w:color="auto" w:fill="FFFFFF" w:themeFill="background1"/>
              </w:rPr>
              <w:t>Seite 4</w:t>
            </w:r>
          </w:p>
        </w:tc>
      </w:tr>
    </w:tbl>
    <w:p w:rsidR="00D80D4B" w:rsidRPr="004237B6" w:rsidRDefault="004237B6" w:rsidP="004237B6">
      <w:pPr>
        <w:spacing w:after="160" w:line="259" w:lineRule="auto"/>
        <w:ind w:left="-567"/>
        <w:rPr>
          <w:rFonts w:ascii="Arial" w:eastAsia="Arial" w:hAnsi="Arial" w:cs="Arial"/>
          <w:b/>
          <w:color w:val="000000"/>
          <w:sz w:val="22"/>
          <w:szCs w:val="22"/>
        </w:rPr>
      </w:pPr>
      <w:r w:rsidRPr="004237B6">
        <w:rPr>
          <w:rFonts w:ascii="Arial" w:hAnsi="Arial" w:cs="Arial"/>
          <w:b/>
          <w:bCs/>
        </w:rPr>
        <w:t xml:space="preserve">Impressum </w:t>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r>
      <w:r w:rsidRPr="004237B6">
        <w:rPr>
          <w:rFonts w:ascii="Arial" w:hAnsi="Arial" w:cs="Arial"/>
          <w:b/>
          <w:bCs/>
        </w:rPr>
        <w:tab/>
        <w:t xml:space="preserve">  Seite 4</w:t>
      </w:r>
      <w:r w:rsidRPr="004237B6">
        <w:rPr>
          <w:rFonts w:ascii="Arial" w:hAnsi="Arial" w:cs="Arial"/>
          <w:b/>
          <w:bCs/>
        </w:rPr>
        <w:br/>
      </w:r>
    </w:p>
    <w:p w:rsidR="00D80D4B" w:rsidRPr="005A68D6" w:rsidRDefault="00D80D4B" w:rsidP="00D80D4B">
      <w:pPr>
        <w:spacing w:after="160" w:line="259" w:lineRule="auto"/>
        <w:rPr>
          <w:rFonts w:ascii="Arial" w:eastAsia="Arial" w:hAnsi="Arial" w:cs="Arial"/>
          <w:color w:val="000000"/>
          <w:sz w:val="22"/>
          <w:szCs w:val="22"/>
        </w:rPr>
      </w:pPr>
      <w:r w:rsidRPr="005A68D6">
        <w:rPr>
          <w:rFonts w:ascii="Arial" w:eastAsia="Arial" w:hAnsi="Arial" w:cs="Arial"/>
          <w:color w:val="000000"/>
          <w:sz w:val="22"/>
          <w:szCs w:val="22"/>
        </w:rPr>
        <w:br w:type="page"/>
      </w:r>
    </w:p>
    <w:p w:rsidR="00741722" w:rsidRPr="00F94D93" w:rsidRDefault="00741722" w:rsidP="00741722">
      <w:pPr>
        <w:pBdr>
          <w:top w:val="single" w:sz="4" w:space="1" w:color="auto"/>
          <w:bottom w:val="single" w:sz="4" w:space="1" w:color="auto"/>
        </w:pBdr>
        <w:shd w:val="clear" w:color="auto" w:fill="D9D9D9"/>
        <w:tabs>
          <w:tab w:val="center" w:pos="4536"/>
          <w:tab w:val="right" w:pos="9072"/>
        </w:tabs>
        <w:ind w:right="139"/>
        <w:jc w:val="center"/>
        <w:rPr>
          <w:rFonts w:ascii="Arial" w:hAnsi="Arial" w:cs="Arial"/>
          <w:b/>
        </w:rPr>
      </w:pPr>
      <w:r>
        <w:rPr>
          <w:rFonts w:ascii="Arial" w:hAnsi="Arial" w:cs="Arial"/>
          <w:b/>
        </w:rPr>
        <w:t xml:space="preserve">Öffentliche Bekanntmachung des </w:t>
      </w:r>
      <w:r w:rsidRPr="00F94D93">
        <w:rPr>
          <w:rFonts w:ascii="Arial" w:hAnsi="Arial" w:cs="Arial"/>
          <w:b/>
        </w:rPr>
        <w:t>Beschl</w:t>
      </w:r>
      <w:r>
        <w:rPr>
          <w:rFonts w:ascii="Arial" w:hAnsi="Arial" w:cs="Arial"/>
          <w:b/>
        </w:rPr>
        <w:t>u</w:t>
      </w:r>
      <w:r w:rsidRPr="00F94D93">
        <w:rPr>
          <w:rFonts w:ascii="Arial" w:hAnsi="Arial" w:cs="Arial"/>
          <w:b/>
        </w:rPr>
        <w:t>sse</w:t>
      </w:r>
      <w:r>
        <w:rPr>
          <w:rFonts w:ascii="Arial" w:hAnsi="Arial" w:cs="Arial"/>
          <w:b/>
        </w:rPr>
        <w:t>s</w:t>
      </w:r>
      <w:r w:rsidRPr="00F94D93">
        <w:rPr>
          <w:rFonts w:ascii="Arial" w:hAnsi="Arial" w:cs="Arial"/>
          <w:b/>
        </w:rPr>
        <w:t xml:space="preserve"> vom </w:t>
      </w:r>
      <w:r>
        <w:rPr>
          <w:rFonts w:ascii="Arial" w:hAnsi="Arial" w:cs="Arial"/>
          <w:b/>
        </w:rPr>
        <w:t>13.06</w:t>
      </w:r>
      <w:r w:rsidRPr="00F94D93">
        <w:rPr>
          <w:rFonts w:ascii="Arial" w:hAnsi="Arial" w:cs="Arial"/>
          <w:b/>
        </w:rPr>
        <w:t>.2017</w:t>
      </w:r>
    </w:p>
    <w:p w:rsidR="00741722" w:rsidRDefault="00741722" w:rsidP="00741722">
      <w:pPr>
        <w:rPr>
          <w:rFonts w:ascii="Arial" w:hAnsi="Arial" w:cs="Arial"/>
          <w:b/>
        </w:rPr>
      </w:pPr>
    </w:p>
    <w:p w:rsidR="00741722" w:rsidRPr="00F55A25" w:rsidRDefault="00741722" w:rsidP="00741722">
      <w:pPr>
        <w:rPr>
          <w:rFonts w:ascii="Arial" w:hAnsi="Arial" w:cs="Arial"/>
        </w:rPr>
      </w:pPr>
      <w:r w:rsidRPr="00F55A25">
        <w:rPr>
          <w:rFonts w:ascii="Arial" w:hAnsi="Arial" w:cs="Arial"/>
        </w:rPr>
        <w:t xml:space="preserve">In der </w:t>
      </w:r>
      <w:r>
        <w:rPr>
          <w:rFonts w:ascii="Arial" w:hAnsi="Arial" w:cs="Arial"/>
        </w:rPr>
        <w:t>16</w:t>
      </w:r>
      <w:r w:rsidRPr="00F55A25">
        <w:rPr>
          <w:rFonts w:ascii="Arial" w:hAnsi="Arial" w:cs="Arial"/>
        </w:rPr>
        <w:t>. Sitzung de</w:t>
      </w:r>
      <w:r>
        <w:rPr>
          <w:rFonts w:ascii="Arial" w:hAnsi="Arial" w:cs="Arial"/>
        </w:rPr>
        <w:t>s Hauptausschusses</w:t>
      </w:r>
      <w:r w:rsidRPr="00F55A25">
        <w:rPr>
          <w:rFonts w:ascii="Arial" w:hAnsi="Arial" w:cs="Arial"/>
        </w:rPr>
        <w:t xml:space="preserve"> der Gemeinde Eichwalde am </w:t>
      </w:r>
      <w:r>
        <w:rPr>
          <w:rFonts w:ascii="Arial" w:hAnsi="Arial" w:cs="Arial"/>
        </w:rPr>
        <w:t>13.06</w:t>
      </w:r>
      <w:r w:rsidRPr="00F55A25">
        <w:rPr>
          <w:rFonts w:ascii="Arial" w:hAnsi="Arial" w:cs="Arial"/>
        </w:rPr>
        <w:t>.2017 wurde folgende</w:t>
      </w:r>
      <w:r>
        <w:rPr>
          <w:rFonts w:ascii="Arial" w:hAnsi="Arial" w:cs="Arial"/>
        </w:rPr>
        <w:t>r</w:t>
      </w:r>
      <w:r w:rsidRPr="00F55A25">
        <w:rPr>
          <w:rFonts w:ascii="Arial" w:hAnsi="Arial" w:cs="Arial"/>
        </w:rPr>
        <w:t xml:space="preserve"> Beschl</w:t>
      </w:r>
      <w:r>
        <w:rPr>
          <w:rFonts w:ascii="Arial" w:hAnsi="Arial" w:cs="Arial"/>
        </w:rPr>
        <w:t>u</w:t>
      </w:r>
      <w:r w:rsidRPr="00F55A25">
        <w:rPr>
          <w:rFonts w:ascii="Arial" w:hAnsi="Arial" w:cs="Arial"/>
        </w:rPr>
        <w:t>ss gefasst:</w:t>
      </w:r>
    </w:p>
    <w:p w:rsidR="00741722" w:rsidRDefault="00741722" w:rsidP="00741722">
      <w:pPr>
        <w:rPr>
          <w:rFonts w:ascii="Arial" w:hAnsi="Arial" w:cs="Arial"/>
          <w:b/>
        </w:rPr>
      </w:pPr>
    </w:p>
    <w:p w:rsidR="00741722" w:rsidRDefault="00741722" w:rsidP="00741722">
      <w:pPr>
        <w:widowControl w:val="0"/>
        <w:autoSpaceDE w:val="0"/>
        <w:autoSpaceDN w:val="0"/>
        <w:adjustRightInd w:val="0"/>
        <w:ind w:left="108" w:hanging="108"/>
        <w:rPr>
          <w:rFonts w:ascii="Arial" w:hAnsi="Arial" w:cs="Arial"/>
          <w:b/>
          <w:bCs/>
          <w:color w:val="000000"/>
          <w:sz w:val="22"/>
          <w:szCs w:val="22"/>
        </w:rPr>
      </w:pPr>
      <w:r>
        <w:rPr>
          <w:rFonts w:ascii="Arial" w:hAnsi="Arial" w:cs="Arial"/>
          <w:b/>
          <w:bCs/>
          <w:color w:val="000000"/>
          <w:sz w:val="22"/>
          <w:szCs w:val="22"/>
        </w:rPr>
        <w:t>Beschluss Nr. HA-038/2017 vom 13.06.2017 - nicht öffentlich -</w:t>
      </w:r>
    </w:p>
    <w:p w:rsidR="004237B6" w:rsidRPr="00741722" w:rsidRDefault="00741722" w:rsidP="004237B6">
      <w:pPr>
        <w:rPr>
          <w:rFonts w:ascii="Arial" w:hAnsi="Arial" w:cs="Arial"/>
          <w:b/>
          <w:bCs/>
          <w:sz w:val="22"/>
          <w:szCs w:val="22"/>
        </w:rPr>
      </w:pPr>
      <w:r w:rsidRPr="00741722">
        <w:rPr>
          <w:rFonts w:ascii="Arial" w:hAnsi="Arial" w:cs="Arial"/>
          <w:b/>
          <w:bCs/>
          <w:sz w:val="22"/>
          <w:szCs w:val="22"/>
        </w:rPr>
        <w:t>Stundung eines Straßenausbaubeitrages und eines Kostenersatzes für Grundstückszufahrten/-zugänge</w:t>
      </w:r>
    </w:p>
    <w:p w:rsidR="00741722" w:rsidRPr="00741722" w:rsidRDefault="00741722" w:rsidP="004237B6">
      <w:pPr>
        <w:rPr>
          <w:rFonts w:ascii="Arial" w:hAnsi="Arial" w:cs="Arial"/>
          <w:bCs/>
          <w:sz w:val="28"/>
          <w:szCs w:val="28"/>
        </w:rPr>
      </w:pPr>
    </w:p>
    <w:p w:rsidR="00741722" w:rsidRDefault="00741722" w:rsidP="004237B6">
      <w:pPr>
        <w:rPr>
          <w:rFonts w:ascii="Arial" w:hAnsi="Arial" w:cs="Arial"/>
          <w:bCs/>
          <w:sz w:val="28"/>
          <w:szCs w:val="28"/>
        </w:rPr>
      </w:pPr>
    </w:p>
    <w:p w:rsidR="00741722" w:rsidRDefault="00741722" w:rsidP="004237B6">
      <w:pPr>
        <w:rPr>
          <w:rFonts w:ascii="Arial" w:hAnsi="Arial" w:cs="Arial"/>
          <w:bCs/>
          <w:sz w:val="28"/>
          <w:szCs w:val="28"/>
        </w:rPr>
      </w:pPr>
    </w:p>
    <w:p w:rsidR="00741722" w:rsidRDefault="00741722" w:rsidP="004237B6">
      <w:pPr>
        <w:rPr>
          <w:rFonts w:ascii="Arial" w:hAnsi="Arial" w:cs="Arial"/>
          <w:bCs/>
          <w:sz w:val="28"/>
          <w:szCs w:val="28"/>
        </w:rPr>
      </w:pPr>
    </w:p>
    <w:p w:rsidR="00741722" w:rsidRPr="00741722" w:rsidRDefault="00741722" w:rsidP="00741722">
      <w:pPr>
        <w:keepNext/>
        <w:shd w:val="clear" w:color="auto" w:fill="BFBFBF" w:themeFill="background1" w:themeFillShade="BF"/>
        <w:jc w:val="center"/>
        <w:outlineLvl w:val="0"/>
        <w:rPr>
          <w:rFonts w:ascii="Arial" w:hAnsi="Arial" w:cs="Arial"/>
          <w:b/>
          <w:bCs/>
          <w:sz w:val="28"/>
          <w:szCs w:val="28"/>
        </w:rPr>
      </w:pPr>
      <w:r w:rsidRPr="00741722">
        <w:rPr>
          <w:rFonts w:ascii="Arial" w:hAnsi="Arial" w:cs="Arial"/>
          <w:b/>
          <w:bCs/>
          <w:sz w:val="28"/>
          <w:szCs w:val="28"/>
        </w:rPr>
        <w:t>Bekanntmachung der Wahlbehörde vom 07.06.2017</w:t>
      </w:r>
    </w:p>
    <w:p w:rsidR="00741722" w:rsidRPr="00741722" w:rsidRDefault="00741722" w:rsidP="004237B6">
      <w:pPr>
        <w:rPr>
          <w:rFonts w:ascii="Arial" w:hAnsi="Arial" w:cs="Arial"/>
          <w:bCs/>
          <w:sz w:val="28"/>
          <w:szCs w:val="28"/>
        </w:rPr>
      </w:pPr>
    </w:p>
    <w:p w:rsidR="004237B6" w:rsidRPr="004237B6" w:rsidRDefault="004237B6" w:rsidP="004237B6">
      <w:pPr>
        <w:keepNext/>
        <w:widowControl w:val="0"/>
        <w:autoSpaceDE w:val="0"/>
        <w:autoSpaceDN w:val="0"/>
        <w:adjustRightInd w:val="0"/>
        <w:ind w:left="624" w:hanging="624"/>
        <w:outlineLvl w:val="1"/>
        <w:rPr>
          <w:rFonts w:ascii="Arial" w:hAnsi="Arial" w:cs="Arial"/>
        </w:rPr>
      </w:pPr>
      <w:r w:rsidRPr="004237B6">
        <w:rPr>
          <w:rFonts w:ascii="Arial" w:hAnsi="Arial" w:cs="Arial"/>
          <w:b/>
          <w:bCs/>
        </w:rPr>
        <w:t>Beisitzer im Wahlvorstand</w:t>
      </w:r>
    </w:p>
    <w:p w:rsidR="004237B6" w:rsidRPr="004237B6" w:rsidRDefault="004237B6" w:rsidP="004237B6">
      <w:pPr>
        <w:widowControl w:val="0"/>
        <w:autoSpaceDE w:val="0"/>
        <w:autoSpaceDN w:val="0"/>
        <w:adjustRightInd w:val="0"/>
        <w:rPr>
          <w:rFonts w:ascii="Arial" w:hAnsi="Arial" w:cs="Arial"/>
        </w:rPr>
      </w:pP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Für die ordnungsgemäße Durchführung der Wahlen für den Deutschen Bundestag und der Bürgermeisterin/ des Bürgermeistes am 24. September 2017 (und der evtl. notwendig werdenden Stichwahl am 15.10.2017) ist für jeden der 5 Wahlbezirke und der 2 Briefwahlbezirke ein Wahlvorstand zu bilden. Für diese werden wieder Beisitzer gesucht.</w:t>
      </w: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Ich fordere die im Wahlgebiet vertretenen Parteien, politischen Vereinigungen und Wählergruppen auf, aus den wahlberechtigten Personen des Wahlgebietes Beisitzer vorzuschlagen.</w:t>
      </w:r>
    </w:p>
    <w:p w:rsidR="004237B6" w:rsidRPr="004237B6" w:rsidRDefault="004237B6" w:rsidP="00C90022">
      <w:pPr>
        <w:widowControl w:val="0"/>
        <w:autoSpaceDE w:val="0"/>
        <w:autoSpaceDN w:val="0"/>
        <w:adjustRightInd w:val="0"/>
        <w:jc w:val="both"/>
        <w:rPr>
          <w:rFonts w:ascii="Arial" w:hAnsi="Arial" w:cs="Arial"/>
        </w:rPr>
      </w:pP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 xml:space="preserve">Diese Vorschläge sind spätestens bis zum </w:t>
      </w:r>
      <w:r w:rsidRPr="004237B6">
        <w:rPr>
          <w:rFonts w:ascii="Arial" w:hAnsi="Arial" w:cs="Arial"/>
          <w:b/>
        </w:rPr>
        <w:t>Mittwoch, den 30.08.2017</w:t>
      </w: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bei der</w:t>
      </w:r>
    </w:p>
    <w:p w:rsidR="004237B6" w:rsidRPr="004237B6" w:rsidRDefault="004237B6" w:rsidP="00C90022">
      <w:pPr>
        <w:widowControl w:val="0"/>
        <w:autoSpaceDE w:val="0"/>
        <w:autoSpaceDN w:val="0"/>
        <w:adjustRightInd w:val="0"/>
        <w:ind w:left="1700"/>
        <w:jc w:val="both"/>
        <w:rPr>
          <w:rFonts w:ascii="Arial" w:hAnsi="Arial" w:cs="Arial"/>
          <w:b/>
          <w:bCs/>
        </w:rPr>
      </w:pPr>
      <w:r w:rsidRPr="004237B6">
        <w:rPr>
          <w:rFonts w:ascii="Arial" w:hAnsi="Arial" w:cs="Arial"/>
          <w:b/>
          <w:bCs/>
        </w:rPr>
        <w:t>Wahlbehörde für die Gemeinde Eichwalde</w:t>
      </w:r>
    </w:p>
    <w:p w:rsidR="004237B6" w:rsidRPr="004237B6" w:rsidRDefault="004237B6" w:rsidP="00C90022">
      <w:pPr>
        <w:widowControl w:val="0"/>
        <w:autoSpaceDE w:val="0"/>
        <w:autoSpaceDN w:val="0"/>
        <w:adjustRightInd w:val="0"/>
        <w:ind w:left="1700"/>
        <w:jc w:val="both"/>
        <w:rPr>
          <w:rFonts w:ascii="Arial" w:hAnsi="Arial" w:cs="Arial"/>
        </w:rPr>
      </w:pPr>
      <w:r w:rsidRPr="004237B6">
        <w:rPr>
          <w:rFonts w:ascii="Arial" w:hAnsi="Arial" w:cs="Arial"/>
        </w:rPr>
        <w:t>Gemeinde Eichwalde, Grünauer Straße 49, 15732 Eichwalde</w:t>
      </w:r>
    </w:p>
    <w:p w:rsidR="004237B6" w:rsidRPr="004237B6" w:rsidRDefault="004237B6" w:rsidP="00C90022">
      <w:pPr>
        <w:widowControl w:val="0"/>
        <w:autoSpaceDE w:val="0"/>
        <w:autoSpaceDN w:val="0"/>
        <w:adjustRightInd w:val="0"/>
        <w:ind w:left="992" w:firstLine="708"/>
        <w:jc w:val="both"/>
        <w:rPr>
          <w:rFonts w:ascii="Arial" w:hAnsi="Arial" w:cs="Arial"/>
        </w:rPr>
      </w:pPr>
      <w:r w:rsidRPr="004237B6">
        <w:rPr>
          <w:rFonts w:ascii="Arial" w:hAnsi="Arial" w:cs="Arial"/>
          <w:b/>
          <w:bCs/>
        </w:rPr>
        <w:t>schriftlich</w:t>
      </w:r>
      <w:r w:rsidRPr="004237B6">
        <w:rPr>
          <w:rFonts w:ascii="Arial" w:hAnsi="Arial" w:cs="Arial"/>
        </w:rPr>
        <w:t xml:space="preserve"> oder per Mail (</w:t>
      </w:r>
      <w:hyperlink r:id="rId8" w:history="1">
        <w:r w:rsidRPr="004237B6">
          <w:rPr>
            <w:rStyle w:val="Hyperlink"/>
            <w:rFonts w:ascii="Arial" w:hAnsi="Arial" w:cs="Arial"/>
          </w:rPr>
          <w:t>wahlbehoerde@eichwalde.de</w:t>
        </w:r>
      </w:hyperlink>
      <w:r w:rsidRPr="004237B6">
        <w:rPr>
          <w:rFonts w:ascii="Arial" w:hAnsi="Arial" w:cs="Arial"/>
        </w:rPr>
        <w:t>) einzureichen.</w:t>
      </w:r>
    </w:p>
    <w:p w:rsidR="004237B6" w:rsidRPr="004237B6" w:rsidRDefault="004237B6" w:rsidP="00C90022">
      <w:pPr>
        <w:widowControl w:val="0"/>
        <w:autoSpaceDE w:val="0"/>
        <w:autoSpaceDN w:val="0"/>
        <w:adjustRightInd w:val="0"/>
        <w:jc w:val="both"/>
        <w:rPr>
          <w:rFonts w:ascii="Arial" w:hAnsi="Arial" w:cs="Arial"/>
        </w:rPr>
      </w:pP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In diesem Zusammenhang verweise ich auf den § 9 BWahlG und den § 92 Abs. 4 und 5 BbgKWahlG:</w:t>
      </w: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Niemand darf in mehr als einem Wahlorgan Mitglied sein. Wahlbewerber, Vertrauenspersonen und stellvertretende Vertrauenspersonen für Wahlvorschläge dürfen nicht Wahlleiter oder deren Stellvertreter sein und keine ehrenamtliche Tätigkeit als Beisitzer der Wahlausschüsse und Mitglieder der Wahlvorstände ausüben. Wahlleiter oder deren Stellvertreter scheiden mit ihrer schriftlichen Zustimmung zur Aufnahme in einen Wahlvorschlag oder mit ihrer Benennung auf einem Wahlvorschlag als Vertrauensperson oder stellvertretende Vertrauensperson aus ihrem Amt aus. Dies gilt für die Beisitzer der Wahlausschüsse und die Mitglieder der Wahlvorstände entsprechend.</w:t>
      </w:r>
    </w:p>
    <w:p w:rsidR="004237B6" w:rsidRPr="004237B6" w:rsidRDefault="004237B6" w:rsidP="00C90022">
      <w:pPr>
        <w:widowControl w:val="0"/>
        <w:autoSpaceDE w:val="0"/>
        <w:autoSpaceDN w:val="0"/>
        <w:adjustRightInd w:val="0"/>
        <w:jc w:val="both"/>
        <w:rPr>
          <w:rFonts w:ascii="Arial" w:hAnsi="Arial" w:cs="Arial"/>
        </w:rPr>
      </w:pP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Die Übernahme einer ehrenamtlichen Tätigkeit (Beisitzer der Wahlausschüsse und Mitglieder der Wahlvorstände) dürfen insbesondere ablehnen</w:t>
      </w:r>
    </w:p>
    <w:p w:rsidR="004237B6" w:rsidRPr="004237B6"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die Mitglieder des Europäischen Parlaments, des Deutschen Bundestages, des Landtages, der Bundesregierung und der Landesregierung,</w:t>
      </w:r>
    </w:p>
    <w:p w:rsidR="004237B6" w:rsidRPr="004237B6"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die im öffentlichen Dienst Beschäftigten, die amtlich mit dem Vollzug der Wahl oder mit der Aufrechterhaltung der öffentlichen Sicherheit und Ordnung beauftragt sind,</w:t>
      </w:r>
    </w:p>
    <w:p w:rsidR="00741722"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wahlberechtigte Personen, die das 65. Lebensjahr vollendet haben,</w:t>
      </w:r>
    </w:p>
    <w:p w:rsidR="00741722" w:rsidRDefault="00741722" w:rsidP="00C90022">
      <w:pPr>
        <w:spacing w:after="160" w:line="259" w:lineRule="auto"/>
        <w:jc w:val="both"/>
        <w:rPr>
          <w:rFonts w:ascii="Arial" w:hAnsi="Arial" w:cs="Arial"/>
        </w:rPr>
      </w:pPr>
      <w:r>
        <w:rPr>
          <w:rFonts w:cs="Arial"/>
        </w:rPr>
        <w:br w:type="page"/>
      </w:r>
    </w:p>
    <w:p w:rsidR="004237B6" w:rsidRPr="004237B6" w:rsidRDefault="004237B6" w:rsidP="00C90022">
      <w:pPr>
        <w:pStyle w:val="Listenabsatz"/>
        <w:widowControl w:val="0"/>
        <w:autoSpaceDE w:val="0"/>
        <w:autoSpaceDN w:val="0"/>
        <w:adjustRightInd w:val="0"/>
        <w:spacing w:after="0" w:line="240" w:lineRule="auto"/>
        <w:ind w:left="283"/>
        <w:rPr>
          <w:rFonts w:eastAsia="Times New Roman" w:cs="Arial"/>
          <w:sz w:val="24"/>
          <w:szCs w:val="24"/>
          <w:lang w:eastAsia="de-DE"/>
        </w:rPr>
      </w:pPr>
    </w:p>
    <w:p w:rsidR="004237B6" w:rsidRPr="004237B6"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wahlberechtigte Personen, die glaubhaft machen, dass ihnen die Fürsorge für ihre Familie die Ausübung des Amtes in besonderem Maße erschwert,</w:t>
      </w:r>
    </w:p>
    <w:p w:rsidR="004237B6" w:rsidRPr="004237B6"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wahlberechtigte Personen, die glaubhaft machen, dass sie aus dringenden Gründen oder wegen einer Krankheit oder wegen einer Behinderung nicht in der Lage sind, das Amt ordnungsgemäß zu führen sowie</w:t>
      </w:r>
    </w:p>
    <w:p w:rsidR="004237B6" w:rsidRPr="004237B6" w:rsidRDefault="004237B6" w:rsidP="00C90022">
      <w:pPr>
        <w:pStyle w:val="Listenabsatz"/>
        <w:widowControl w:val="0"/>
        <w:numPr>
          <w:ilvl w:val="0"/>
          <w:numId w:val="1"/>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wahlberechtigte Personen, die sich am Wahltag aus zwingenden Gründen außerhalb ihres Wohnortes aufhalten.</w:t>
      </w:r>
    </w:p>
    <w:p w:rsidR="00904D24" w:rsidRDefault="00904D24" w:rsidP="00C90022">
      <w:pPr>
        <w:spacing w:after="160" w:line="259" w:lineRule="auto"/>
        <w:jc w:val="both"/>
        <w:rPr>
          <w:rFonts w:ascii="Arial" w:hAnsi="Arial" w:cs="Arial"/>
        </w:rPr>
      </w:pPr>
    </w:p>
    <w:p w:rsidR="004237B6" w:rsidRPr="004237B6" w:rsidRDefault="004237B6" w:rsidP="00C90022">
      <w:pPr>
        <w:keepNext/>
        <w:widowControl w:val="0"/>
        <w:autoSpaceDE w:val="0"/>
        <w:autoSpaceDN w:val="0"/>
        <w:adjustRightInd w:val="0"/>
        <w:jc w:val="both"/>
        <w:outlineLvl w:val="1"/>
        <w:rPr>
          <w:rFonts w:ascii="Arial" w:hAnsi="Arial" w:cs="Arial"/>
        </w:rPr>
      </w:pPr>
      <w:r w:rsidRPr="004237B6">
        <w:rPr>
          <w:rFonts w:ascii="Arial" w:hAnsi="Arial" w:cs="Arial"/>
        </w:rPr>
        <w:t xml:space="preserve">Sofern nicht genügend Personen als Beisitzer vorgeschlagen wurden, berufe ich weitere </w:t>
      </w:r>
      <w:r w:rsidR="00904D24">
        <w:rPr>
          <w:rFonts w:ascii="Arial" w:hAnsi="Arial" w:cs="Arial"/>
        </w:rPr>
        <w:t>B</w:t>
      </w:r>
      <w:r w:rsidRPr="004237B6">
        <w:rPr>
          <w:rFonts w:ascii="Arial" w:hAnsi="Arial" w:cs="Arial"/>
        </w:rPr>
        <w:t>eisitzer nach meinem Ermessen.</w:t>
      </w:r>
    </w:p>
    <w:p w:rsidR="00741722" w:rsidRDefault="00741722" w:rsidP="00C90022">
      <w:pPr>
        <w:spacing w:after="160" w:line="259" w:lineRule="auto"/>
        <w:jc w:val="both"/>
        <w:rPr>
          <w:rFonts w:ascii="Arial" w:hAnsi="Arial" w:cs="Arial"/>
          <w:b/>
          <w:bCs/>
        </w:rPr>
      </w:pPr>
    </w:p>
    <w:p w:rsidR="00741722" w:rsidRDefault="00741722" w:rsidP="00C90022">
      <w:pPr>
        <w:spacing w:after="160" w:line="259" w:lineRule="auto"/>
        <w:jc w:val="both"/>
        <w:rPr>
          <w:rFonts w:ascii="Arial" w:hAnsi="Arial" w:cs="Arial"/>
          <w:b/>
          <w:bCs/>
        </w:rPr>
      </w:pPr>
    </w:p>
    <w:p w:rsidR="004237B6" w:rsidRPr="004237B6" w:rsidRDefault="004237B6" w:rsidP="00C90022">
      <w:pPr>
        <w:spacing w:after="160" w:line="259" w:lineRule="auto"/>
        <w:jc w:val="both"/>
        <w:rPr>
          <w:rFonts w:ascii="Arial" w:hAnsi="Arial" w:cs="Arial"/>
        </w:rPr>
      </w:pPr>
      <w:r w:rsidRPr="004237B6">
        <w:rPr>
          <w:rFonts w:ascii="Arial" w:hAnsi="Arial" w:cs="Arial"/>
          <w:b/>
          <w:bCs/>
        </w:rPr>
        <w:t xml:space="preserve">Speicherung von Daten </w:t>
      </w:r>
    </w:p>
    <w:p w:rsidR="004237B6" w:rsidRPr="004237B6" w:rsidRDefault="004237B6" w:rsidP="00C90022">
      <w:pPr>
        <w:widowControl w:val="0"/>
        <w:autoSpaceDE w:val="0"/>
        <w:autoSpaceDN w:val="0"/>
        <w:adjustRightInd w:val="0"/>
        <w:jc w:val="both"/>
        <w:rPr>
          <w:rFonts w:ascii="Arial" w:hAnsi="Arial" w:cs="Arial"/>
        </w:rPr>
      </w:pP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In Vorbereitung der o.g. Wahlen am 24.09.2017 ist die Wahlbehörde befugt, gemäß § 9 Abs. 4 BWahlG bzw. § 92 Abs. 6 BbgKWahlG eine Datei von wahlberechtigten Personen anzulegen, die zur Tätigkeit in den Wahlvorständen verpflichtet und geeignet sind. Zu diesem Zweck dürfen folgende Merkmale, erhoben und gespeichert werden:</w:t>
      </w:r>
    </w:p>
    <w:p w:rsidR="004237B6" w:rsidRPr="004237B6" w:rsidRDefault="004237B6" w:rsidP="00C90022">
      <w:pPr>
        <w:pStyle w:val="Listenabsatz"/>
        <w:widowControl w:val="0"/>
        <w:numPr>
          <w:ilvl w:val="0"/>
          <w:numId w:val="2"/>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Name und Vorname,</w:t>
      </w:r>
    </w:p>
    <w:p w:rsidR="004237B6" w:rsidRPr="004237B6" w:rsidRDefault="004237B6" w:rsidP="00C90022">
      <w:pPr>
        <w:pStyle w:val="Listenabsatz"/>
        <w:widowControl w:val="0"/>
        <w:numPr>
          <w:ilvl w:val="0"/>
          <w:numId w:val="2"/>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Wohnort und Anschrift,</w:t>
      </w:r>
    </w:p>
    <w:p w:rsidR="004237B6" w:rsidRPr="004237B6" w:rsidRDefault="004237B6" w:rsidP="00C90022">
      <w:pPr>
        <w:pStyle w:val="Listenabsatz"/>
        <w:widowControl w:val="0"/>
        <w:numPr>
          <w:ilvl w:val="0"/>
          <w:numId w:val="2"/>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Tag der Geburt sowie</w:t>
      </w:r>
    </w:p>
    <w:p w:rsidR="004237B6" w:rsidRPr="004237B6" w:rsidRDefault="004237B6" w:rsidP="00C90022">
      <w:pPr>
        <w:pStyle w:val="Listenabsatz"/>
        <w:widowControl w:val="0"/>
        <w:numPr>
          <w:ilvl w:val="0"/>
          <w:numId w:val="2"/>
        </w:numPr>
        <w:autoSpaceDE w:val="0"/>
        <w:autoSpaceDN w:val="0"/>
        <w:adjustRightInd w:val="0"/>
        <w:spacing w:after="0" w:line="240" w:lineRule="auto"/>
        <w:rPr>
          <w:rFonts w:eastAsia="Times New Roman" w:cs="Arial"/>
          <w:sz w:val="24"/>
          <w:szCs w:val="24"/>
          <w:lang w:eastAsia="de-DE"/>
        </w:rPr>
      </w:pPr>
      <w:r w:rsidRPr="004237B6">
        <w:rPr>
          <w:rFonts w:eastAsia="Times New Roman" w:cs="Arial"/>
          <w:sz w:val="24"/>
          <w:szCs w:val="24"/>
          <w:lang w:eastAsia="de-DE"/>
        </w:rPr>
        <w:t>bisherige Mitwirkung in Wahlvorständen sowie die jeweils ausgeübte Funktion (Wahlvorsteher, Stellvertreter des Wahlvorstehers, Schriftführer, Stellvertreter des Schriftführers, Beisitzer).</w:t>
      </w:r>
    </w:p>
    <w:p w:rsidR="004237B6" w:rsidRPr="004237B6" w:rsidRDefault="004237B6" w:rsidP="00C90022">
      <w:pPr>
        <w:widowControl w:val="0"/>
        <w:autoSpaceDE w:val="0"/>
        <w:autoSpaceDN w:val="0"/>
        <w:adjustRightInd w:val="0"/>
        <w:jc w:val="both"/>
        <w:rPr>
          <w:rFonts w:ascii="Arial" w:hAnsi="Arial" w:cs="Arial"/>
        </w:rPr>
      </w:pPr>
      <w:r w:rsidRPr="004237B6">
        <w:rPr>
          <w:rFonts w:ascii="Arial" w:hAnsi="Arial" w:cs="Arial"/>
        </w:rPr>
        <w:t>Die wahlberechtigten Personen haben das Recht, der Speicherung ihrer Daten zu widersprechen. Der Widerspruch ist schriftlich oder zur Niederschrift bei der Wahlbehörde zu erklären.</w:t>
      </w:r>
    </w:p>
    <w:p w:rsidR="004237B6" w:rsidRPr="004237B6" w:rsidRDefault="004237B6" w:rsidP="004237B6">
      <w:pPr>
        <w:widowControl w:val="0"/>
        <w:autoSpaceDE w:val="0"/>
        <w:autoSpaceDN w:val="0"/>
        <w:adjustRightInd w:val="0"/>
        <w:rPr>
          <w:rFonts w:ascii="Arial" w:hAnsi="Arial" w:cs="Arial"/>
        </w:rPr>
      </w:pPr>
    </w:p>
    <w:p w:rsidR="004237B6" w:rsidRPr="004237B6" w:rsidRDefault="004237B6" w:rsidP="004237B6">
      <w:pPr>
        <w:widowControl w:val="0"/>
        <w:autoSpaceDE w:val="0"/>
        <w:autoSpaceDN w:val="0"/>
        <w:adjustRightInd w:val="0"/>
        <w:rPr>
          <w:rFonts w:ascii="Arial" w:hAnsi="Arial" w:cs="Arial"/>
        </w:rPr>
      </w:pPr>
    </w:p>
    <w:p w:rsidR="004237B6" w:rsidRPr="004237B6" w:rsidRDefault="004237B6" w:rsidP="004237B6">
      <w:pPr>
        <w:rPr>
          <w:rFonts w:ascii="Arial" w:hAnsi="Arial" w:cs="Arial"/>
          <w:bCs/>
        </w:rPr>
      </w:pPr>
    </w:p>
    <w:p w:rsidR="004237B6" w:rsidRPr="004237B6" w:rsidRDefault="004237B6" w:rsidP="004237B6">
      <w:pPr>
        <w:rPr>
          <w:rFonts w:ascii="Arial" w:hAnsi="Arial" w:cs="Arial"/>
        </w:rPr>
      </w:pPr>
    </w:p>
    <w:p w:rsidR="004237B6" w:rsidRPr="004237B6" w:rsidRDefault="004237B6" w:rsidP="004237B6">
      <w:pPr>
        <w:rPr>
          <w:rFonts w:ascii="Arial" w:hAnsi="Arial" w:cs="Arial"/>
        </w:rPr>
      </w:pPr>
      <w:r w:rsidRPr="004237B6">
        <w:rPr>
          <w:rFonts w:ascii="Arial" w:hAnsi="Arial" w:cs="Arial"/>
        </w:rPr>
        <w:t>gez. Speer</w:t>
      </w:r>
    </w:p>
    <w:p w:rsidR="004237B6" w:rsidRDefault="004237B6" w:rsidP="004237B6">
      <w:pPr>
        <w:rPr>
          <w:rFonts w:ascii="Arial" w:hAnsi="Arial" w:cs="Arial"/>
        </w:rPr>
      </w:pPr>
      <w:r w:rsidRPr="004237B6">
        <w:rPr>
          <w:rFonts w:ascii="Arial" w:hAnsi="Arial" w:cs="Arial"/>
        </w:rPr>
        <w:t>Bürgermeister</w:t>
      </w:r>
    </w:p>
    <w:p w:rsidR="004237B6" w:rsidRDefault="004237B6" w:rsidP="004237B6">
      <w:pPr>
        <w:rPr>
          <w:rFonts w:ascii="Arial" w:hAnsi="Arial" w:cs="Arial"/>
        </w:rPr>
      </w:pPr>
    </w:p>
    <w:p w:rsidR="008951FC" w:rsidRDefault="008951FC" w:rsidP="004237B6">
      <w:pPr>
        <w:rPr>
          <w:rFonts w:ascii="Arial" w:hAnsi="Arial" w:cs="Arial"/>
        </w:rPr>
      </w:pPr>
    </w:p>
    <w:p w:rsidR="008951FC" w:rsidRDefault="008951FC" w:rsidP="004237B6">
      <w:pPr>
        <w:rPr>
          <w:rFonts w:ascii="Arial" w:hAnsi="Arial" w:cs="Arial"/>
        </w:rPr>
      </w:pPr>
    </w:p>
    <w:p w:rsidR="008951FC" w:rsidRDefault="008951FC" w:rsidP="008951FC">
      <w:pPr>
        <w:jc w:val="right"/>
        <w:rPr>
          <w:rFonts w:ascii="Arial" w:hAnsi="Arial" w:cs="Arial"/>
        </w:rPr>
      </w:pPr>
      <w:r>
        <w:rPr>
          <w:rFonts w:ascii="Arial" w:hAnsi="Arial" w:cs="Arial"/>
        </w:rPr>
        <w:t>Ende des amtlichen Bekanntmachungsteils</w:t>
      </w:r>
    </w:p>
    <w:p w:rsidR="00B543F3" w:rsidRDefault="00B543F3" w:rsidP="008951FC">
      <w:pPr>
        <w:jc w:val="right"/>
        <w:rPr>
          <w:rFonts w:ascii="Arial" w:hAnsi="Arial" w:cs="Arial"/>
        </w:rPr>
      </w:pPr>
    </w:p>
    <w:p w:rsidR="004237B6" w:rsidRDefault="004237B6">
      <w:pPr>
        <w:spacing w:after="160" w:line="259" w:lineRule="auto"/>
        <w:rPr>
          <w:rFonts w:ascii="Arial" w:hAnsi="Arial" w:cs="Arial"/>
        </w:rPr>
      </w:pPr>
      <w:r>
        <w:rPr>
          <w:rFonts w:ascii="Arial" w:hAnsi="Arial" w:cs="Arial"/>
        </w:rPr>
        <w:br w:type="page"/>
      </w:r>
    </w:p>
    <w:p w:rsidR="004749AF" w:rsidRDefault="004749AF" w:rsidP="004749AF">
      <w:pPr>
        <w:pStyle w:val="Kopfzeile"/>
        <w:jc w:val="center"/>
        <w:rPr>
          <w:rFonts w:ascii="Arial" w:hAnsi="Arial" w:cs="Arial"/>
          <w:b/>
          <w:sz w:val="20"/>
          <w:szCs w:val="20"/>
        </w:rPr>
      </w:pPr>
    </w:p>
    <w:p w:rsidR="004749AF" w:rsidRDefault="004749AF" w:rsidP="004749AF">
      <w:pPr>
        <w:pStyle w:val="Kopfzeile"/>
        <w:jc w:val="center"/>
        <w:rPr>
          <w:rFonts w:ascii="Arial" w:hAnsi="Arial" w:cs="Arial"/>
          <w:b/>
        </w:rPr>
      </w:pPr>
    </w:p>
    <w:p w:rsidR="004749AF" w:rsidRDefault="004749AF" w:rsidP="004749AF">
      <w:pPr>
        <w:pStyle w:val="Kopfzeile"/>
        <w:pBdr>
          <w:top w:val="single" w:sz="4" w:space="1" w:color="auto"/>
          <w:left w:val="single" w:sz="4" w:space="4" w:color="auto"/>
          <w:bottom w:val="single" w:sz="4" w:space="1" w:color="auto"/>
          <w:right w:val="single" w:sz="4" w:space="4" w:color="auto"/>
        </w:pBdr>
        <w:shd w:val="clear" w:color="auto" w:fill="BFBFBF"/>
        <w:tabs>
          <w:tab w:val="clear" w:pos="4536"/>
        </w:tabs>
        <w:jc w:val="center"/>
        <w:rPr>
          <w:rFonts w:ascii="Arial" w:hAnsi="Arial" w:cs="Arial"/>
          <w:b/>
        </w:rPr>
      </w:pPr>
      <w:r>
        <w:rPr>
          <w:rFonts w:ascii="Arial" w:hAnsi="Arial" w:cs="Arial"/>
          <w:b/>
          <w:sz w:val="36"/>
        </w:rPr>
        <w:t>Informationen und Mitteilungen</w:t>
      </w:r>
    </w:p>
    <w:p w:rsidR="004749AF" w:rsidRDefault="004749AF" w:rsidP="004749AF">
      <w:pPr>
        <w:pStyle w:val="Kopfzeile"/>
        <w:jc w:val="center"/>
        <w:rPr>
          <w:rFonts w:ascii="Arial" w:hAnsi="Arial" w:cs="Arial"/>
          <w:b/>
        </w:rPr>
      </w:pPr>
    </w:p>
    <w:p w:rsidR="00AE691E" w:rsidRDefault="00AE691E" w:rsidP="00AE691E">
      <w:pPr>
        <w:pStyle w:val="Kopfzeile"/>
        <w:rPr>
          <w:rFonts w:ascii="Arial" w:hAnsi="Arial" w:cs="Arial"/>
          <w:b/>
        </w:rPr>
      </w:pPr>
    </w:p>
    <w:p w:rsidR="004749AF" w:rsidRPr="00AE691E" w:rsidRDefault="00AE691E" w:rsidP="00AE691E">
      <w:pPr>
        <w:pStyle w:val="Kopfzeile"/>
        <w:rPr>
          <w:rFonts w:ascii="Arial" w:hAnsi="Arial" w:cs="Arial"/>
        </w:rPr>
      </w:pPr>
      <w:r w:rsidRPr="00AE691E">
        <w:rPr>
          <w:rFonts w:ascii="Arial" w:hAnsi="Arial" w:cs="Arial"/>
        </w:rPr>
        <w:t xml:space="preserve">Das Amtsblatt Nr.13 vom 02.06.2017 des Landkreises Dahme-Spreewald über </w:t>
      </w:r>
      <w:r w:rsidRPr="00AE691E">
        <w:rPr>
          <w:rFonts w:ascii="Arial" w:hAnsi="Arial" w:cs="Arial"/>
          <w:b/>
        </w:rPr>
        <w:t xml:space="preserve">die </w:t>
      </w:r>
      <w:r>
        <w:rPr>
          <w:rFonts w:ascii="Arial" w:hAnsi="Arial" w:cs="Arial"/>
          <w:b/>
        </w:rPr>
        <w:t xml:space="preserve">Allgemeinverfügung zur Untersagung der Benutzung von Grundwasser innerhalb des in der Anlage auf der Karte gekennzeichneten Gebietes der Gemeinde Zeuthen </w:t>
      </w:r>
      <w:r w:rsidRPr="00AE691E">
        <w:rPr>
          <w:rFonts w:ascii="Arial" w:hAnsi="Arial" w:cs="Arial"/>
        </w:rPr>
        <w:t xml:space="preserve">liegt in der Gemeinde Eichwalde zu den allgemeinen Öffnungszeiten im Sekretariat </w:t>
      </w:r>
      <w:r>
        <w:rPr>
          <w:rFonts w:ascii="Arial" w:hAnsi="Arial" w:cs="Arial"/>
        </w:rPr>
        <w:t xml:space="preserve">der Gemeinde Eichwalde Zimmer 209 </w:t>
      </w:r>
      <w:r w:rsidRPr="00AE691E">
        <w:rPr>
          <w:rFonts w:ascii="Arial" w:hAnsi="Arial" w:cs="Arial"/>
        </w:rPr>
        <w:t>aus:</w:t>
      </w:r>
    </w:p>
    <w:p w:rsidR="00AE691E" w:rsidRDefault="00AE691E" w:rsidP="004749AF">
      <w:pPr>
        <w:pStyle w:val="Kopfzeile"/>
        <w:jc w:val="center"/>
        <w:rPr>
          <w:rFonts w:ascii="Arial" w:hAnsi="Arial" w:cs="Arial"/>
          <w:b/>
        </w:rPr>
      </w:pPr>
    </w:p>
    <w:p w:rsidR="00AE691E" w:rsidRPr="00AE691E" w:rsidRDefault="00AE691E" w:rsidP="00AE691E">
      <w:pPr>
        <w:jc w:val="center"/>
        <w:rPr>
          <w:rFonts w:ascii="Arial" w:hAnsi="Arial" w:cs="Arial"/>
          <w:b/>
          <w:sz w:val="22"/>
          <w:szCs w:val="22"/>
        </w:rPr>
      </w:pPr>
      <w:r w:rsidRPr="00AE691E">
        <w:rPr>
          <w:rFonts w:ascii="Arial" w:hAnsi="Arial" w:cs="Arial"/>
          <w:b/>
          <w:sz w:val="22"/>
          <w:szCs w:val="22"/>
        </w:rPr>
        <w:t>Dienstag</w:t>
      </w:r>
      <w:r w:rsidRPr="00AE691E">
        <w:rPr>
          <w:rFonts w:ascii="Arial" w:hAnsi="Arial" w:cs="Arial"/>
          <w:b/>
          <w:sz w:val="22"/>
          <w:szCs w:val="22"/>
        </w:rPr>
        <w:tab/>
      </w:r>
      <w:r w:rsidRPr="00AE691E">
        <w:rPr>
          <w:rFonts w:ascii="Arial" w:hAnsi="Arial" w:cs="Arial"/>
          <w:b/>
          <w:sz w:val="22"/>
          <w:szCs w:val="22"/>
        </w:rPr>
        <w:tab/>
        <w:t>09:00 Uhr bis 12:00 Uhr und 13:00 Uhr bis 18:00 Uhr</w:t>
      </w:r>
    </w:p>
    <w:p w:rsidR="00AE691E" w:rsidRPr="00AE691E" w:rsidRDefault="00AE691E" w:rsidP="00AE691E">
      <w:pPr>
        <w:jc w:val="center"/>
        <w:rPr>
          <w:rFonts w:ascii="Arial" w:hAnsi="Arial" w:cs="Arial"/>
          <w:b/>
          <w:sz w:val="22"/>
          <w:szCs w:val="22"/>
        </w:rPr>
      </w:pPr>
      <w:r w:rsidRPr="00AE691E">
        <w:rPr>
          <w:rFonts w:ascii="Arial" w:hAnsi="Arial" w:cs="Arial"/>
          <w:b/>
          <w:sz w:val="22"/>
          <w:szCs w:val="22"/>
        </w:rPr>
        <w:t>Donnerstag</w:t>
      </w:r>
      <w:r w:rsidRPr="00AE691E">
        <w:rPr>
          <w:rFonts w:ascii="Arial" w:hAnsi="Arial" w:cs="Arial"/>
          <w:b/>
          <w:sz w:val="22"/>
          <w:szCs w:val="22"/>
        </w:rPr>
        <w:tab/>
      </w:r>
      <w:r w:rsidRPr="00AE691E">
        <w:rPr>
          <w:rFonts w:ascii="Arial" w:hAnsi="Arial" w:cs="Arial"/>
          <w:b/>
          <w:sz w:val="22"/>
          <w:szCs w:val="22"/>
        </w:rPr>
        <w:tab/>
        <w:t>09:00 Uhr bis 12:00 Uhr und 13:00 Uhr bis 16:00 Uhr</w:t>
      </w:r>
    </w:p>
    <w:p w:rsidR="00AE691E" w:rsidRDefault="00AE691E" w:rsidP="004749AF">
      <w:pPr>
        <w:pStyle w:val="Kopfzeile"/>
        <w:jc w:val="center"/>
        <w:rPr>
          <w:rFonts w:ascii="Arial" w:hAnsi="Arial" w:cs="Arial"/>
          <w:b/>
        </w:rPr>
      </w:pPr>
    </w:p>
    <w:p w:rsidR="004237B6" w:rsidRDefault="004237B6" w:rsidP="004237B6">
      <w:pPr>
        <w:ind w:left="-142"/>
        <w:rPr>
          <w:rFonts w:ascii="Arial" w:hAnsi="Arial" w:cs="Arial"/>
        </w:rPr>
      </w:pPr>
    </w:p>
    <w:p w:rsidR="004237B6" w:rsidRDefault="004237B6" w:rsidP="004237B6">
      <w:pPr>
        <w:ind w:left="-142"/>
        <w:rPr>
          <w:rFonts w:ascii="Arial" w:hAnsi="Arial" w:cs="Arial"/>
        </w:rPr>
      </w:pPr>
    </w:p>
    <w:p w:rsidR="004237B6" w:rsidRDefault="004237B6"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4237B6" w:rsidRDefault="004237B6" w:rsidP="004237B6">
      <w:pPr>
        <w:ind w:left="-142"/>
        <w:rPr>
          <w:rFonts w:ascii="Arial" w:hAnsi="Arial" w:cs="Arial"/>
        </w:rPr>
      </w:pPr>
    </w:p>
    <w:p w:rsidR="004237B6" w:rsidRDefault="004237B6"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AE691E" w:rsidRDefault="00AE691E" w:rsidP="004237B6">
      <w:pPr>
        <w:ind w:left="-142"/>
        <w:rPr>
          <w:rFonts w:ascii="Arial" w:hAnsi="Arial" w:cs="Arial"/>
        </w:rPr>
      </w:pPr>
    </w:p>
    <w:p w:rsidR="004237B6" w:rsidRDefault="004237B6" w:rsidP="004237B6">
      <w:pPr>
        <w:rPr>
          <w:rFonts w:cs="Arial"/>
          <w:sz w:val="20"/>
          <w:szCs w:val="20"/>
        </w:rPr>
      </w:pPr>
    </w:p>
    <w:tbl>
      <w:tblPr>
        <w:tblW w:w="10349" w:type="dxa"/>
        <w:tblInd w:w="-289" w:type="dxa"/>
        <w:tblLayout w:type="fixed"/>
        <w:tblCellMar>
          <w:left w:w="70" w:type="dxa"/>
          <w:right w:w="70" w:type="dxa"/>
        </w:tblCellMar>
        <w:tblLook w:val="04A0" w:firstRow="1" w:lastRow="0" w:firstColumn="1" w:lastColumn="0" w:noHBand="0" w:noVBand="1"/>
      </w:tblPr>
      <w:tblGrid>
        <w:gridCol w:w="1663"/>
        <w:gridCol w:w="8686"/>
      </w:tblGrid>
      <w:tr w:rsidR="004237B6" w:rsidRPr="00A83F91" w:rsidTr="004237B6">
        <w:trPr>
          <w:trHeight w:val="2102"/>
        </w:trPr>
        <w:tc>
          <w:tcPr>
            <w:tcW w:w="1663" w:type="dxa"/>
            <w:tcBorders>
              <w:top w:val="single" w:sz="4" w:space="0" w:color="auto"/>
              <w:left w:val="single" w:sz="4" w:space="0" w:color="auto"/>
              <w:bottom w:val="single" w:sz="4" w:space="0" w:color="auto"/>
              <w:right w:val="nil"/>
            </w:tcBorders>
          </w:tcPr>
          <w:p w:rsidR="004237B6" w:rsidRPr="004237B6" w:rsidRDefault="004237B6" w:rsidP="004237B6">
            <w:pPr>
              <w:tabs>
                <w:tab w:val="left" w:pos="284"/>
                <w:tab w:val="left" w:pos="1843"/>
              </w:tabs>
              <w:spacing w:line="360" w:lineRule="auto"/>
              <w:rPr>
                <w:rFonts w:ascii="Arial" w:hAnsi="Arial" w:cs="Arial"/>
                <w:sz w:val="16"/>
                <w:szCs w:val="20"/>
              </w:rPr>
            </w:pPr>
            <w:r w:rsidRPr="004237B6">
              <w:rPr>
                <w:rFonts w:ascii="Arial" w:hAnsi="Arial" w:cs="Arial"/>
                <w:b/>
                <w:i/>
                <w:sz w:val="16"/>
                <w:szCs w:val="20"/>
              </w:rPr>
              <w:t>IMPRESSUM</w:t>
            </w:r>
          </w:p>
          <w:p w:rsidR="004237B6" w:rsidRPr="004237B6" w:rsidRDefault="004237B6" w:rsidP="004237B6">
            <w:pPr>
              <w:tabs>
                <w:tab w:val="left" w:pos="284"/>
                <w:tab w:val="left" w:pos="1843"/>
              </w:tabs>
              <w:rPr>
                <w:rFonts w:ascii="Arial" w:hAnsi="Arial" w:cs="Arial"/>
                <w:sz w:val="16"/>
                <w:szCs w:val="20"/>
              </w:rPr>
            </w:pPr>
            <w:r w:rsidRPr="004237B6">
              <w:rPr>
                <w:rFonts w:ascii="Arial" w:hAnsi="Arial" w:cs="Arial"/>
                <w:b/>
                <w:sz w:val="16"/>
                <w:szCs w:val="20"/>
              </w:rPr>
              <w:t>Herausgeber:</w:t>
            </w:r>
          </w:p>
          <w:p w:rsidR="004237B6" w:rsidRPr="004237B6" w:rsidRDefault="004237B6" w:rsidP="004237B6">
            <w:pPr>
              <w:tabs>
                <w:tab w:val="left" w:pos="284"/>
                <w:tab w:val="left" w:pos="1843"/>
              </w:tabs>
              <w:spacing w:line="360" w:lineRule="auto"/>
              <w:rPr>
                <w:rFonts w:ascii="Arial" w:hAnsi="Arial" w:cs="Arial"/>
                <w:sz w:val="16"/>
                <w:szCs w:val="20"/>
              </w:rPr>
            </w:pPr>
          </w:p>
          <w:p w:rsidR="004237B6" w:rsidRPr="004237B6" w:rsidRDefault="004237B6" w:rsidP="004237B6">
            <w:pPr>
              <w:tabs>
                <w:tab w:val="left" w:pos="284"/>
                <w:tab w:val="left" w:pos="1843"/>
              </w:tabs>
              <w:spacing w:line="360" w:lineRule="auto"/>
              <w:rPr>
                <w:rFonts w:ascii="Arial" w:hAnsi="Arial" w:cs="Arial"/>
                <w:sz w:val="16"/>
                <w:szCs w:val="20"/>
              </w:rPr>
            </w:pPr>
            <w:r w:rsidRPr="004237B6">
              <w:rPr>
                <w:rFonts w:ascii="Arial" w:hAnsi="Arial" w:cs="Arial"/>
                <w:b/>
                <w:sz w:val="16"/>
                <w:szCs w:val="20"/>
              </w:rPr>
              <w:t>Auflagenhöhe</w:t>
            </w:r>
            <w:r w:rsidRPr="004237B6">
              <w:rPr>
                <w:rFonts w:ascii="Arial" w:hAnsi="Arial" w:cs="Arial"/>
                <w:sz w:val="16"/>
                <w:szCs w:val="20"/>
              </w:rPr>
              <w:t>:</w:t>
            </w:r>
          </w:p>
          <w:p w:rsidR="004237B6" w:rsidRPr="004237B6" w:rsidRDefault="004237B6" w:rsidP="004237B6">
            <w:pPr>
              <w:tabs>
                <w:tab w:val="left" w:pos="284"/>
                <w:tab w:val="left" w:pos="1843"/>
              </w:tabs>
              <w:rPr>
                <w:rFonts w:ascii="Arial" w:hAnsi="Arial" w:cs="Arial"/>
                <w:sz w:val="16"/>
                <w:szCs w:val="20"/>
              </w:rPr>
            </w:pPr>
            <w:r w:rsidRPr="004237B6">
              <w:rPr>
                <w:rFonts w:ascii="Arial" w:hAnsi="Arial" w:cs="Arial"/>
                <w:b/>
                <w:sz w:val="16"/>
                <w:szCs w:val="20"/>
              </w:rPr>
              <w:t>Bezugsmöglich-keiten</w:t>
            </w:r>
            <w:r w:rsidRPr="004237B6">
              <w:rPr>
                <w:rFonts w:ascii="Arial" w:hAnsi="Arial" w:cs="Arial"/>
                <w:sz w:val="16"/>
                <w:szCs w:val="20"/>
              </w:rPr>
              <w:t>:</w:t>
            </w:r>
          </w:p>
          <w:p w:rsidR="004237B6" w:rsidRPr="004237B6" w:rsidRDefault="004237B6" w:rsidP="004237B6">
            <w:pPr>
              <w:tabs>
                <w:tab w:val="left" w:pos="284"/>
                <w:tab w:val="left" w:pos="1843"/>
              </w:tabs>
              <w:rPr>
                <w:rFonts w:ascii="Arial" w:hAnsi="Arial" w:cs="Arial"/>
                <w:sz w:val="16"/>
                <w:szCs w:val="20"/>
              </w:rPr>
            </w:pPr>
          </w:p>
        </w:tc>
        <w:tc>
          <w:tcPr>
            <w:tcW w:w="8686" w:type="dxa"/>
            <w:tcBorders>
              <w:top w:val="single" w:sz="4" w:space="0" w:color="auto"/>
              <w:left w:val="nil"/>
              <w:bottom w:val="single" w:sz="4" w:space="0" w:color="auto"/>
              <w:right w:val="single" w:sz="4" w:space="0" w:color="auto"/>
            </w:tcBorders>
          </w:tcPr>
          <w:p w:rsidR="004237B6" w:rsidRPr="004237B6" w:rsidRDefault="004237B6" w:rsidP="004237B6">
            <w:pPr>
              <w:tabs>
                <w:tab w:val="left" w:pos="284"/>
                <w:tab w:val="left" w:pos="1843"/>
              </w:tabs>
              <w:spacing w:line="360" w:lineRule="auto"/>
              <w:rPr>
                <w:rFonts w:ascii="Arial" w:hAnsi="Arial" w:cs="Arial"/>
                <w:sz w:val="16"/>
                <w:szCs w:val="20"/>
              </w:rPr>
            </w:pPr>
          </w:p>
          <w:p w:rsidR="004237B6" w:rsidRPr="004237B6" w:rsidRDefault="004237B6" w:rsidP="004237B6">
            <w:pPr>
              <w:tabs>
                <w:tab w:val="left" w:pos="284"/>
                <w:tab w:val="left" w:pos="1843"/>
              </w:tabs>
              <w:rPr>
                <w:rFonts w:ascii="Arial" w:hAnsi="Arial" w:cs="Arial"/>
                <w:sz w:val="16"/>
                <w:szCs w:val="20"/>
              </w:rPr>
            </w:pPr>
            <w:r w:rsidRPr="004237B6">
              <w:rPr>
                <w:rFonts w:ascii="Arial" w:hAnsi="Arial" w:cs="Arial"/>
                <w:sz w:val="16"/>
                <w:szCs w:val="20"/>
              </w:rPr>
              <w:t>Gemeinde Eichwalde, Grünauer Straße 49, 15732 Eichwalde</w:t>
            </w:r>
          </w:p>
          <w:p w:rsidR="004237B6" w:rsidRPr="004237B6" w:rsidRDefault="004237B6" w:rsidP="004237B6">
            <w:pPr>
              <w:tabs>
                <w:tab w:val="left" w:pos="284"/>
                <w:tab w:val="left" w:pos="1843"/>
              </w:tabs>
              <w:spacing w:line="360" w:lineRule="auto"/>
              <w:rPr>
                <w:rFonts w:ascii="Arial" w:hAnsi="Arial" w:cs="Arial"/>
                <w:sz w:val="16"/>
                <w:szCs w:val="20"/>
              </w:rPr>
            </w:pPr>
            <w:r w:rsidRPr="004237B6">
              <w:rPr>
                <w:rFonts w:ascii="Arial" w:hAnsi="Arial" w:cs="Arial"/>
                <w:sz w:val="16"/>
                <w:szCs w:val="20"/>
              </w:rPr>
              <w:t>Tel.: 030/ 67502 - 0 / Fax: 030/ 67502 - 101</w:t>
            </w:r>
          </w:p>
          <w:p w:rsidR="004237B6" w:rsidRPr="004237B6" w:rsidRDefault="004237B6" w:rsidP="004237B6">
            <w:pPr>
              <w:tabs>
                <w:tab w:val="left" w:pos="284"/>
                <w:tab w:val="left" w:pos="1843"/>
              </w:tabs>
              <w:spacing w:line="360" w:lineRule="auto"/>
              <w:rPr>
                <w:rFonts w:ascii="Arial" w:hAnsi="Arial" w:cs="Arial"/>
                <w:sz w:val="16"/>
                <w:szCs w:val="20"/>
              </w:rPr>
            </w:pPr>
            <w:r w:rsidRPr="004237B6">
              <w:rPr>
                <w:rFonts w:ascii="Arial" w:hAnsi="Arial" w:cs="Arial"/>
                <w:sz w:val="16"/>
                <w:szCs w:val="20"/>
              </w:rPr>
              <w:t>500 Exemplare</w:t>
            </w:r>
          </w:p>
          <w:p w:rsidR="004237B6" w:rsidRDefault="004237B6" w:rsidP="004237B6">
            <w:pPr>
              <w:rPr>
                <w:rFonts w:ascii="Arial" w:hAnsi="Arial" w:cs="Arial"/>
                <w:sz w:val="16"/>
                <w:szCs w:val="20"/>
              </w:rPr>
            </w:pPr>
            <w:r w:rsidRPr="004237B6">
              <w:rPr>
                <w:rFonts w:ascii="Arial" w:hAnsi="Arial" w:cs="Arial"/>
                <w:sz w:val="16"/>
                <w:szCs w:val="20"/>
              </w:rPr>
              <w:t xml:space="preserve">Das Amtsblatt für die Gemeinde Eichwalde ist im Rathaus der Gemeinde Eichwalde, Grünauer Straße 49, 15732 Eichwalde erhältlich. Es kann auch gegen Erstattung der Porto- und Versandkosten einzeln oder im Abonnement unter vorgenannter Adresse bezogen werden. Auf das Erscheinungsdatum wird durch Aushang im Bekanntmachungskasten vor dem Rathaus der Gemeinde Eichwalde, Grünauer Straße 49, 15732 Eichwalde hingewiesen. Zusätzlich ist das Amtsblatt für die Gemeinde Eichwalde im Internet unter </w:t>
            </w:r>
            <w:hyperlink r:id="rId9" w:history="1">
              <w:r w:rsidRPr="004237B6">
                <w:rPr>
                  <w:rFonts w:ascii="Arial" w:hAnsi="Arial" w:cs="Arial"/>
                  <w:color w:val="0000FF"/>
                  <w:sz w:val="16"/>
                  <w:szCs w:val="20"/>
                  <w:u w:val="single"/>
                </w:rPr>
                <w:t>www.eichwalde.de</w:t>
              </w:r>
            </w:hyperlink>
            <w:r w:rsidRPr="004237B6">
              <w:rPr>
                <w:rFonts w:ascii="Arial" w:hAnsi="Arial" w:cs="Arial"/>
                <w:sz w:val="16"/>
                <w:szCs w:val="20"/>
              </w:rPr>
              <w:t xml:space="preserve"> abrufbar.</w:t>
            </w:r>
          </w:p>
          <w:p w:rsidR="004237B6" w:rsidRDefault="004237B6" w:rsidP="004237B6">
            <w:pPr>
              <w:rPr>
                <w:rFonts w:ascii="Arial" w:hAnsi="Arial" w:cs="Arial"/>
                <w:sz w:val="16"/>
                <w:szCs w:val="20"/>
              </w:rPr>
            </w:pPr>
          </w:p>
          <w:p w:rsidR="004237B6" w:rsidRPr="004237B6" w:rsidRDefault="004237B6" w:rsidP="004237B6">
            <w:pPr>
              <w:rPr>
                <w:rFonts w:ascii="Arial" w:hAnsi="Arial" w:cs="Arial"/>
                <w:szCs w:val="20"/>
              </w:rPr>
            </w:pPr>
          </w:p>
        </w:tc>
      </w:tr>
    </w:tbl>
    <w:p w:rsidR="009F45AF" w:rsidRPr="004237B6" w:rsidRDefault="009F45AF">
      <w:pPr>
        <w:rPr>
          <w:rFonts w:ascii="Arial" w:hAnsi="Arial" w:cs="Arial"/>
        </w:rPr>
      </w:pPr>
    </w:p>
    <w:sectPr w:rsidR="009F45AF" w:rsidRPr="004237B6" w:rsidSect="00904D24">
      <w:headerReference w:type="default" r:id="rId10"/>
      <w:footerReference w:type="default" r:id="rId11"/>
      <w:pgSz w:w="11906" w:h="16838"/>
      <w:pgMar w:top="1417" w:right="991"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DC" w:rsidRDefault="00B113DC" w:rsidP="00904D24">
      <w:r>
        <w:separator/>
      </w:r>
    </w:p>
  </w:endnote>
  <w:endnote w:type="continuationSeparator" w:id="0">
    <w:p w:rsidR="00B113DC" w:rsidRDefault="00B113DC" w:rsidP="009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22" w:rsidRPr="00741722" w:rsidRDefault="00741722" w:rsidP="00741722">
    <w:pPr>
      <w:pStyle w:val="Fuzeile"/>
      <w:jc w:val="center"/>
      <w:rPr>
        <w:rFonts w:ascii="Arial" w:hAnsi="Arial" w:cs="Arial"/>
        <w:sz w:val="16"/>
        <w:szCs w:val="16"/>
      </w:rPr>
    </w:pPr>
    <w:r w:rsidRPr="00741722">
      <w:rPr>
        <w:rFonts w:ascii="Arial" w:hAnsi="Arial" w:cs="Arial"/>
        <w:sz w:val="16"/>
        <w:szCs w:val="16"/>
      </w:rPr>
      <w:t xml:space="preserve">Seite </w:t>
    </w:r>
    <w:r w:rsidRPr="00741722">
      <w:rPr>
        <w:rFonts w:ascii="Arial" w:hAnsi="Arial" w:cs="Arial"/>
        <w:bCs/>
        <w:sz w:val="16"/>
        <w:szCs w:val="16"/>
      </w:rPr>
      <w:fldChar w:fldCharType="begin"/>
    </w:r>
    <w:r w:rsidRPr="00741722">
      <w:rPr>
        <w:rFonts w:ascii="Arial" w:hAnsi="Arial" w:cs="Arial"/>
        <w:bCs/>
        <w:sz w:val="16"/>
        <w:szCs w:val="16"/>
      </w:rPr>
      <w:instrText>PAGE  \* Arabic  \* MERGEFORMAT</w:instrText>
    </w:r>
    <w:r w:rsidRPr="00741722">
      <w:rPr>
        <w:rFonts w:ascii="Arial" w:hAnsi="Arial" w:cs="Arial"/>
        <w:bCs/>
        <w:sz w:val="16"/>
        <w:szCs w:val="16"/>
      </w:rPr>
      <w:fldChar w:fldCharType="separate"/>
    </w:r>
    <w:r w:rsidR="00552E7D">
      <w:rPr>
        <w:rFonts w:ascii="Arial" w:hAnsi="Arial" w:cs="Arial"/>
        <w:bCs/>
        <w:noProof/>
        <w:sz w:val="16"/>
        <w:szCs w:val="16"/>
      </w:rPr>
      <w:t>2</w:t>
    </w:r>
    <w:r w:rsidRPr="00741722">
      <w:rPr>
        <w:rFonts w:ascii="Arial" w:hAnsi="Arial" w:cs="Arial"/>
        <w:bCs/>
        <w:sz w:val="16"/>
        <w:szCs w:val="16"/>
      </w:rPr>
      <w:fldChar w:fldCharType="end"/>
    </w:r>
    <w:r w:rsidRPr="00741722">
      <w:rPr>
        <w:rFonts w:ascii="Arial" w:hAnsi="Arial" w:cs="Arial"/>
        <w:sz w:val="16"/>
        <w:szCs w:val="16"/>
      </w:rPr>
      <w:t xml:space="preserve"> von </w:t>
    </w:r>
    <w:r w:rsidRPr="00741722">
      <w:rPr>
        <w:rFonts w:ascii="Arial" w:hAnsi="Arial" w:cs="Arial"/>
        <w:bCs/>
        <w:sz w:val="16"/>
        <w:szCs w:val="16"/>
      </w:rPr>
      <w:fldChar w:fldCharType="begin"/>
    </w:r>
    <w:r w:rsidRPr="00741722">
      <w:rPr>
        <w:rFonts w:ascii="Arial" w:hAnsi="Arial" w:cs="Arial"/>
        <w:bCs/>
        <w:sz w:val="16"/>
        <w:szCs w:val="16"/>
      </w:rPr>
      <w:instrText>NUMPAGES  \* Arabic  \* MERGEFORMAT</w:instrText>
    </w:r>
    <w:r w:rsidRPr="00741722">
      <w:rPr>
        <w:rFonts w:ascii="Arial" w:hAnsi="Arial" w:cs="Arial"/>
        <w:bCs/>
        <w:sz w:val="16"/>
        <w:szCs w:val="16"/>
      </w:rPr>
      <w:fldChar w:fldCharType="separate"/>
    </w:r>
    <w:r w:rsidR="00552E7D">
      <w:rPr>
        <w:rFonts w:ascii="Arial" w:hAnsi="Arial" w:cs="Arial"/>
        <w:bCs/>
        <w:noProof/>
        <w:sz w:val="16"/>
        <w:szCs w:val="16"/>
      </w:rPr>
      <w:t>4</w:t>
    </w:r>
    <w:r w:rsidRPr="00741722">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DC" w:rsidRDefault="00B113DC" w:rsidP="00904D24">
      <w:r>
        <w:separator/>
      </w:r>
    </w:p>
  </w:footnote>
  <w:footnote w:type="continuationSeparator" w:id="0">
    <w:p w:rsidR="00B113DC" w:rsidRDefault="00B113DC" w:rsidP="0090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24" w:rsidRPr="00904D24" w:rsidRDefault="00904D24" w:rsidP="00904D24">
    <w:pPr>
      <w:pStyle w:val="Kopfzeile"/>
      <w:pBdr>
        <w:bottom w:val="single" w:sz="4" w:space="1" w:color="auto"/>
      </w:pBdr>
      <w:jc w:val="center"/>
      <w:rPr>
        <w:rFonts w:ascii="Arial" w:hAnsi="Arial" w:cs="Arial"/>
        <w:sz w:val="16"/>
        <w:szCs w:val="16"/>
      </w:rPr>
    </w:pPr>
    <w:r w:rsidRPr="00904D24">
      <w:rPr>
        <w:rFonts w:ascii="Arial" w:hAnsi="Arial" w:cs="Arial"/>
        <w:sz w:val="16"/>
        <w:szCs w:val="16"/>
      </w:rPr>
      <w:t>Amtsblatt für die Gemeinde Eichwalde Nr. 0</w:t>
    </w:r>
    <w:r>
      <w:rPr>
        <w:rFonts w:ascii="Arial" w:hAnsi="Arial" w:cs="Arial"/>
        <w:sz w:val="16"/>
        <w:szCs w:val="16"/>
      </w:rPr>
      <w:t>4</w:t>
    </w:r>
    <w:r w:rsidRPr="00904D24">
      <w:rPr>
        <w:rFonts w:ascii="Arial" w:hAnsi="Arial" w:cs="Arial"/>
        <w:sz w:val="16"/>
        <w:szCs w:val="16"/>
      </w:rPr>
      <w:t xml:space="preserve">/17 vom </w:t>
    </w:r>
    <w:r w:rsidR="00AE691E">
      <w:rPr>
        <w:rFonts w:ascii="Arial" w:hAnsi="Arial" w:cs="Arial"/>
        <w:sz w:val="16"/>
        <w:szCs w:val="16"/>
      </w:rPr>
      <w:t>15</w:t>
    </w:r>
    <w:r w:rsidRPr="00904D24">
      <w:rPr>
        <w:rFonts w:ascii="Arial" w:hAnsi="Arial" w:cs="Arial"/>
        <w:sz w:val="16"/>
        <w:szCs w:val="16"/>
      </w:rPr>
      <w:t xml:space="preserve">. </w:t>
    </w:r>
    <w:r>
      <w:rPr>
        <w:rFonts w:ascii="Arial" w:hAnsi="Arial" w:cs="Arial"/>
        <w:sz w:val="16"/>
        <w:szCs w:val="16"/>
      </w:rPr>
      <w:t>Juni</w:t>
    </w:r>
    <w:r w:rsidRPr="00904D24">
      <w:rPr>
        <w:rFonts w:ascii="Arial" w:hAnsi="Arial" w:cs="Arial"/>
        <w:sz w:val="16"/>
        <w:szCs w:val="16"/>
      </w:rPr>
      <w:t xml:space="preserve"> 2017</w:t>
    </w:r>
  </w:p>
  <w:p w:rsidR="00904D24" w:rsidRDefault="00904D24">
    <w:pPr>
      <w:pStyle w:val="Kopfzeile"/>
    </w:pPr>
  </w:p>
  <w:p w:rsidR="00904D24" w:rsidRDefault="00904D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9327B"/>
    <w:multiLevelType w:val="hybridMultilevel"/>
    <w:tmpl w:val="A85A2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AE6BB7"/>
    <w:multiLevelType w:val="hybridMultilevel"/>
    <w:tmpl w:val="C354E1CA"/>
    <w:lvl w:ilvl="0" w:tplc="4AF60D5C">
      <w:start w:val="1"/>
      <w:numFmt w:val="decimal"/>
      <w:lvlText w:val="%1."/>
      <w:lvlJc w:val="left"/>
      <w:pPr>
        <w:ind w:left="283" w:hanging="283"/>
      </w:pPr>
      <w:rPr>
        <w:rFonts w:ascii="Arial" w:eastAsia="Times New Roman"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4B"/>
    <w:rsid w:val="000E1D7A"/>
    <w:rsid w:val="004237B6"/>
    <w:rsid w:val="004749AF"/>
    <w:rsid w:val="00552E7D"/>
    <w:rsid w:val="00741722"/>
    <w:rsid w:val="008951FC"/>
    <w:rsid w:val="008D574E"/>
    <w:rsid w:val="00904D24"/>
    <w:rsid w:val="009F45AF"/>
    <w:rsid w:val="00AD78B7"/>
    <w:rsid w:val="00AE691E"/>
    <w:rsid w:val="00B113DC"/>
    <w:rsid w:val="00B543F3"/>
    <w:rsid w:val="00C90022"/>
    <w:rsid w:val="00D80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9BFB9-03ED-4A57-B9C4-50523AA8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D4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80D4B"/>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table" w:styleId="Tabellenraster">
    <w:name w:val="Table Grid"/>
    <w:basedOn w:val="NormaleTabelle"/>
    <w:uiPriority w:val="39"/>
    <w:rsid w:val="00D80D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37B6"/>
    <w:pPr>
      <w:spacing w:after="200" w:line="276" w:lineRule="auto"/>
      <w:ind w:left="720"/>
      <w:contextualSpacing/>
      <w:jc w:val="both"/>
    </w:pPr>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4237B6"/>
    <w:rPr>
      <w:color w:val="0563C1" w:themeColor="hyperlink"/>
      <w:u w:val="single"/>
    </w:rPr>
  </w:style>
  <w:style w:type="paragraph" w:styleId="Sprechblasentext">
    <w:name w:val="Balloon Text"/>
    <w:basedOn w:val="Standard"/>
    <w:link w:val="SprechblasentextZchn"/>
    <w:uiPriority w:val="99"/>
    <w:semiHidden/>
    <w:unhideWhenUsed/>
    <w:rsid w:val="004237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7B6"/>
    <w:rPr>
      <w:rFonts w:ascii="Segoe UI" w:eastAsia="Times New Roman" w:hAnsi="Segoe UI" w:cs="Segoe UI"/>
      <w:sz w:val="18"/>
      <w:szCs w:val="18"/>
      <w:lang w:eastAsia="de-DE"/>
    </w:rPr>
  </w:style>
  <w:style w:type="paragraph" w:styleId="Kopfzeile">
    <w:name w:val="header"/>
    <w:basedOn w:val="Standard"/>
    <w:link w:val="KopfzeileZchn"/>
    <w:unhideWhenUsed/>
    <w:rsid w:val="00904D24"/>
    <w:pPr>
      <w:tabs>
        <w:tab w:val="center" w:pos="4536"/>
        <w:tab w:val="right" w:pos="9072"/>
      </w:tabs>
    </w:pPr>
  </w:style>
  <w:style w:type="character" w:customStyle="1" w:styleId="KopfzeileZchn">
    <w:name w:val="Kopfzeile Zchn"/>
    <w:basedOn w:val="Absatz-Standardschriftart"/>
    <w:link w:val="Kopfzeile"/>
    <w:rsid w:val="00904D2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04D24"/>
    <w:pPr>
      <w:tabs>
        <w:tab w:val="center" w:pos="4536"/>
        <w:tab w:val="right" w:pos="9072"/>
      </w:tabs>
    </w:pPr>
  </w:style>
  <w:style w:type="character" w:customStyle="1" w:styleId="FuzeileZchn">
    <w:name w:val="Fußzeile Zchn"/>
    <w:basedOn w:val="Absatz-Standardschriftart"/>
    <w:link w:val="Fuzeile"/>
    <w:uiPriority w:val="99"/>
    <w:rsid w:val="00904D2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79775">
      <w:bodyDiv w:val="1"/>
      <w:marLeft w:val="0"/>
      <w:marRight w:val="0"/>
      <w:marTop w:val="0"/>
      <w:marBottom w:val="0"/>
      <w:divBdr>
        <w:top w:val="none" w:sz="0" w:space="0" w:color="auto"/>
        <w:left w:val="none" w:sz="0" w:space="0" w:color="auto"/>
        <w:bottom w:val="none" w:sz="0" w:space="0" w:color="auto"/>
        <w:right w:val="none" w:sz="0" w:space="0" w:color="auto"/>
      </w:divBdr>
    </w:div>
    <w:div w:id="18017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lbehoerde@eichwald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chwal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 5</dc:creator>
  <cp:keywords/>
  <dc:description/>
  <cp:lastModifiedBy>HV 5</cp:lastModifiedBy>
  <cp:revision>6</cp:revision>
  <cp:lastPrinted>2017-06-14T09:18:00Z</cp:lastPrinted>
  <dcterms:created xsi:type="dcterms:W3CDTF">2017-06-14T07:06:00Z</dcterms:created>
  <dcterms:modified xsi:type="dcterms:W3CDTF">2017-06-14T09:19:00Z</dcterms:modified>
</cp:coreProperties>
</file>